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5A2" w:rsidRPr="00877E41" w:rsidRDefault="00B4606E">
      <w:pPr>
        <w:pStyle w:val="Titel"/>
        <w:shd w:val="pct12" w:color="000000" w:fill="FFFFFF"/>
        <w:outlineLvl w:val="0"/>
        <w:rPr>
          <w:rFonts w:ascii="Arial" w:hAnsi="Arial" w:cs="Arial"/>
          <w:iCs/>
          <w:sz w:val="36"/>
          <w:szCs w:val="36"/>
          <w:lang w:val="en-GB"/>
        </w:rPr>
      </w:pPr>
      <w:permStart w:id="674709802" w:edGrp="everyone"/>
      <w:proofErr w:type="spellStart"/>
      <w:r>
        <w:rPr>
          <w:rFonts w:ascii="Arial" w:hAnsi="Arial" w:cs="Arial"/>
          <w:iCs/>
          <w:sz w:val="36"/>
          <w:szCs w:val="36"/>
          <w:lang w:val="en-GB"/>
        </w:rPr>
        <w:t>Stævnena</w:t>
      </w:r>
      <w:r w:rsidR="00304321" w:rsidRPr="00877E41">
        <w:rPr>
          <w:rFonts w:ascii="Arial" w:hAnsi="Arial" w:cs="Arial"/>
          <w:iCs/>
          <w:sz w:val="36"/>
          <w:szCs w:val="36"/>
          <w:lang w:val="en-GB"/>
        </w:rPr>
        <w:t>vn</w:t>
      </w:r>
      <w:proofErr w:type="spellEnd"/>
    </w:p>
    <w:p w:rsidR="008E15A2" w:rsidRPr="00877E41" w:rsidRDefault="008E15A2">
      <w:pPr>
        <w:pStyle w:val="Titel"/>
        <w:shd w:val="pct12" w:color="000000" w:fill="FFFFFF"/>
        <w:outlineLvl w:val="0"/>
        <w:rPr>
          <w:rFonts w:ascii="Arial" w:hAnsi="Arial" w:cs="Arial"/>
          <w:iCs/>
          <w:sz w:val="8"/>
          <w:szCs w:val="8"/>
          <w:lang w:val="en-GB"/>
        </w:rPr>
      </w:pPr>
    </w:p>
    <w:p w:rsidR="00304321" w:rsidRPr="00877E41" w:rsidRDefault="00304321" w:rsidP="00304321">
      <w:pPr>
        <w:pStyle w:val="Titel"/>
        <w:shd w:val="pct12" w:color="000000" w:fill="FFFFFF"/>
        <w:outlineLvl w:val="0"/>
        <w:rPr>
          <w:rFonts w:ascii="Arial" w:hAnsi="Arial" w:cs="Arial"/>
          <w:b w:val="0"/>
          <w:iCs/>
          <w:szCs w:val="24"/>
        </w:rPr>
      </w:pPr>
      <w:r w:rsidRPr="00877E41">
        <w:rPr>
          <w:rFonts w:ascii="Arial" w:hAnsi="Arial" w:cs="Arial"/>
          <w:b w:val="0"/>
          <w:iCs/>
          <w:szCs w:val="24"/>
        </w:rPr>
        <w:t>Arrangørklub</w:t>
      </w:r>
    </w:p>
    <w:p w:rsidR="00304321" w:rsidRPr="00877E41" w:rsidRDefault="00304321" w:rsidP="00304321">
      <w:pPr>
        <w:pStyle w:val="Titel"/>
        <w:shd w:val="pct12" w:color="000000" w:fill="FFFFFF"/>
        <w:outlineLvl w:val="0"/>
        <w:rPr>
          <w:rFonts w:ascii="Arial" w:hAnsi="Arial" w:cs="Arial"/>
          <w:b w:val="0"/>
          <w:iCs/>
          <w:szCs w:val="24"/>
        </w:rPr>
      </w:pPr>
      <w:r w:rsidRPr="00877E41">
        <w:rPr>
          <w:rFonts w:ascii="Arial" w:hAnsi="Arial" w:cs="Arial"/>
          <w:b w:val="0"/>
          <w:iCs/>
          <w:szCs w:val="24"/>
        </w:rPr>
        <w:t>Stævnedato</w:t>
      </w:r>
    </w:p>
    <w:p w:rsidR="008E15A2" w:rsidRPr="00877E41" w:rsidRDefault="008E15A2">
      <w:pPr>
        <w:pStyle w:val="Titel"/>
        <w:shd w:val="pct12" w:color="000000" w:fill="FFFFFF"/>
        <w:outlineLvl w:val="0"/>
        <w:rPr>
          <w:rFonts w:ascii="Arial" w:hAnsi="Arial" w:cs="Arial"/>
          <w:b w:val="0"/>
          <w:iCs/>
          <w:sz w:val="8"/>
          <w:szCs w:val="8"/>
        </w:rPr>
      </w:pPr>
    </w:p>
    <w:p w:rsidR="008E15A2" w:rsidRPr="00877E41" w:rsidRDefault="008E15A2">
      <w:pPr>
        <w:rPr>
          <w:rFonts w:ascii="Arial" w:hAnsi="Arial" w:cs="Arial"/>
        </w:rPr>
      </w:pPr>
    </w:p>
    <w:p w:rsidR="008E15A2" w:rsidRPr="00877E41" w:rsidRDefault="008E15A2">
      <w:pPr>
        <w:jc w:val="center"/>
        <w:rPr>
          <w:rFonts w:ascii="Arial" w:hAnsi="Arial" w:cs="Arial"/>
          <w:b/>
          <w:sz w:val="36"/>
          <w:szCs w:val="36"/>
        </w:rPr>
      </w:pPr>
      <w:r w:rsidRPr="00877E41">
        <w:rPr>
          <w:rFonts w:ascii="Arial" w:hAnsi="Arial" w:cs="Arial"/>
          <w:b/>
          <w:sz w:val="36"/>
          <w:szCs w:val="36"/>
        </w:rPr>
        <w:t>INDBYDELSE</w:t>
      </w:r>
    </w:p>
    <w:p w:rsidR="008E15A2" w:rsidRPr="00877E41" w:rsidRDefault="008E15A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8E15A2" w:rsidRPr="00877E41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8E15A2">
            <w:pPr>
              <w:tabs>
                <w:tab w:val="left" w:pos="468"/>
              </w:tabs>
              <w:ind w:left="2106" w:hanging="2106"/>
              <w:rPr>
                <w:rFonts w:ascii="Arial" w:hAnsi="Arial" w:cs="Arial"/>
                <w:b/>
                <w:sz w:val="18"/>
                <w:szCs w:val="18"/>
              </w:rPr>
            </w:pPr>
            <w:r w:rsidRPr="00877E41">
              <w:rPr>
                <w:rFonts w:ascii="Arial" w:hAnsi="Arial" w:cs="Arial"/>
                <w:b/>
                <w:sz w:val="18"/>
                <w:szCs w:val="18"/>
              </w:rPr>
              <w:t>1     Regler</w:t>
            </w:r>
          </w:p>
        </w:tc>
      </w:tr>
      <w:tr w:rsidR="008E15A2" w:rsidRPr="00877E41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8E15A2">
            <w:pPr>
              <w:rPr>
                <w:rFonts w:ascii="Arial" w:hAnsi="Arial" w:cs="Arial"/>
                <w:sz w:val="18"/>
                <w:szCs w:val="18"/>
              </w:rPr>
            </w:pPr>
            <w:r w:rsidRPr="00877E41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:rsidR="00DA0658" w:rsidRDefault="008E15A2">
            <w:pPr>
              <w:rPr>
                <w:rFonts w:ascii="Arial" w:hAnsi="Arial" w:cs="Arial"/>
                <w:sz w:val="18"/>
                <w:szCs w:val="18"/>
              </w:rPr>
            </w:pPr>
            <w:r w:rsidRPr="00877E41">
              <w:rPr>
                <w:rFonts w:ascii="Arial" w:hAnsi="Arial" w:cs="Arial"/>
                <w:sz w:val="18"/>
                <w:szCs w:val="18"/>
              </w:rPr>
              <w:t>Der sejles efter de i kapsejladsreglerne defin</w:t>
            </w:r>
            <w:r w:rsidR="00D71C72">
              <w:rPr>
                <w:rFonts w:ascii="Arial" w:hAnsi="Arial" w:cs="Arial"/>
                <w:sz w:val="18"/>
                <w:szCs w:val="18"/>
              </w:rPr>
              <w:t>erede regler in</w:t>
            </w:r>
            <w:r w:rsidR="00D3122C">
              <w:rPr>
                <w:rFonts w:ascii="Arial" w:hAnsi="Arial" w:cs="Arial"/>
                <w:sz w:val="18"/>
                <w:szCs w:val="18"/>
              </w:rPr>
              <w:t xml:space="preserve">kl. Nordic Sailing </w:t>
            </w:r>
            <w:proofErr w:type="spellStart"/>
            <w:r w:rsidR="00D3122C">
              <w:rPr>
                <w:rFonts w:ascii="Arial" w:hAnsi="Arial" w:cs="Arial"/>
                <w:sz w:val="18"/>
                <w:szCs w:val="18"/>
              </w:rPr>
              <w:t>Federations</w:t>
            </w:r>
            <w:proofErr w:type="spellEnd"/>
            <w:r w:rsidR="00D312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7E41">
              <w:rPr>
                <w:rFonts w:ascii="Arial" w:hAnsi="Arial" w:cs="Arial"/>
                <w:sz w:val="18"/>
                <w:szCs w:val="18"/>
              </w:rPr>
              <w:t>og Dansk Sejlunions forskrifter.</w:t>
            </w:r>
            <w:r w:rsidR="00DA06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15A2" w:rsidRPr="00DA0658" w:rsidRDefault="00DA0658">
            <w:pPr>
              <w:rPr>
                <w:rFonts w:ascii="Arial" w:hAnsi="Arial" w:cs="Arial"/>
                <w:sz w:val="18"/>
                <w:szCs w:val="18"/>
              </w:rPr>
            </w:pPr>
            <w:r w:rsidRPr="00DA0658">
              <w:rPr>
                <w:rFonts w:ascii="Arial" w:hAnsi="Arial" w:cs="Arial"/>
                <w:sz w:val="18"/>
                <w:szCs w:val="18"/>
              </w:rPr>
              <w:t>Desuden gælder</w:t>
            </w:r>
            <w:r w:rsidR="005328E2">
              <w:rPr>
                <w:rFonts w:ascii="Arial" w:hAnsi="Arial" w:cs="Arial"/>
                <w:sz w:val="18"/>
                <w:szCs w:val="18"/>
              </w:rPr>
              <w:t xml:space="preserve"> vedhæftede</w:t>
            </w:r>
            <w:r w:rsidRPr="00DA0658">
              <w:rPr>
                <w:rFonts w:ascii="Arial" w:hAnsi="Arial" w:cs="Arial"/>
                <w:sz w:val="18"/>
                <w:szCs w:val="18"/>
              </w:rPr>
              <w:t xml:space="preserve"> "Tilladelse til kapsejlads uden krav om gyldig</w:t>
            </w:r>
            <w:r w:rsidR="00F565EB">
              <w:rPr>
                <w:rFonts w:ascii="Arial" w:hAnsi="Arial" w:cs="Arial"/>
                <w:sz w:val="18"/>
                <w:szCs w:val="18"/>
              </w:rPr>
              <w:t>t klassebevis for Optimist</w:t>
            </w:r>
            <w:r w:rsidRPr="00DA0658">
              <w:rPr>
                <w:rFonts w:ascii="Arial" w:hAnsi="Arial" w:cs="Arial"/>
                <w:sz w:val="18"/>
                <w:szCs w:val="18"/>
              </w:rPr>
              <w:t>joller"</w:t>
            </w:r>
          </w:p>
        </w:tc>
      </w:tr>
      <w:tr w:rsidR="008E15A2" w:rsidRPr="00877E41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523523">
            <w:pPr>
              <w:rPr>
                <w:rFonts w:ascii="Arial" w:hAnsi="Arial" w:cs="Arial"/>
                <w:sz w:val="18"/>
                <w:szCs w:val="18"/>
              </w:rPr>
            </w:pPr>
            <w:r w:rsidRPr="00877E41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8E15A2">
            <w:pPr>
              <w:rPr>
                <w:rFonts w:ascii="Arial" w:hAnsi="Arial" w:cs="Arial"/>
                <w:sz w:val="18"/>
                <w:szCs w:val="18"/>
              </w:rPr>
            </w:pPr>
            <w:r w:rsidRPr="00877E41">
              <w:rPr>
                <w:rFonts w:ascii="Arial" w:hAnsi="Arial" w:cs="Arial"/>
                <w:sz w:val="18"/>
                <w:szCs w:val="18"/>
              </w:rPr>
              <w:t>Reglerne er ændret således:</w:t>
            </w:r>
          </w:p>
          <w:p w:rsidR="005309FD" w:rsidRPr="005347AE" w:rsidRDefault="004E141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347AE">
              <w:rPr>
                <w:rFonts w:ascii="Arial" w:hAnsi="Arial" w:cs="Arial"/>
                <w:iCs/>
                <w:sz w:val="18"/>
                <w:szCs w:val="18"/>
              </w:rPr>
              <w:t>Regel 33 (a) ændres</w:t>
            </w:r>
            <w:r w:rsidR="005309FD" w:rsidRPr="005347AE">
              <w:rPr>
                <w:rFonts w:ascii="Arial" w:hAnsi="Arial" w:cs="Arial"/>
                <w:iCs/>
                <w:sz w:val="18"/>
                <w:szCs w:val="18"/>
              </w:rPr>
              <w:t xml:space="preserve"> så</w:t>
            </w:r>
            <w:r w:rsidRPr="005347AE">
              <w:rPr>
                <w:rFonts w:ascii="Arial" w:hAnsi="Arial" w:cs="Arial"/>
                <w:iCs/>
                <w:sz w:val="18"/>
                <w:szCs w:val="18"/>
              </w:rPr>
              <w:t>ledes, at</w:t>
            </w:r>
            <w:r w:rsidR="005309FD" w:rsidRPr="005347AE">
              <w:rPr>
                <w:rFonts w:ascii="Arial" w:hAnsi="Arial" w:cs="Arial"/>
                <w:iCs/>
                <w:sz w:val="18"/>
                <w:szCs w:val="18"/>
              </w:rPr>
              <w:t xml:space="preserve"> det ved mærkeflytning er tilstrækkelig signalering at vise signalflag C og afgive gentagne lydsignaler.</w:t>
            </w:r>
          </w:p>
          <w:p w:rsidR="008E15A2" w:rsidRPr="005347AE" w:rsidRDefault="008E15A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347AE">
              <w:rPr>
                <w:rFonts w:ascii="Arial" w:hAnsi="Arial" w:cs="Arial"/>
                <w:sz w:val="18"/>
                <w:szCs w:val="18"/>
              </w:rPr>
              <w:t>Regel 35, A4 og A5 ændres</w:t>
            </w:r>
            <w:r w:rsidR="004E1416" w:rsidRPr="005347AE">
              <w:rPr>
                <w:rFonts w:ascii="Arial" w:hAnsi="Arial" w:cs="Arial"/>
                <w:iCs/>
                <w:sz w:val="18"/>
                <w:szCs w:val="18"/>
              </w:rPr>
              <w:t xml:space="preserve"> således, at</w:t>
            </w:r>
            <w:r w:rsidRPr="005347AE">
              <w:rPr>
                <w:rFonts w:ascii="Arial" w:hAnsi="Arial" w:cs="Arial"/>
                <w:sz w:val="18"/>
                <w:szCs w:val="18"/>
              </w:rPr>
              <w:t xml:space="preserve"> både, der ikke fuldfører inden for </w:t>
            </w:r>
            <w:r w:rsidR="00304321" w:rsidRPr="005347AE">
              <w:rPr>
                <w:rFonts w:ascii="Arial" w:hAnsi="Arial" w:cs="Arial"/>
                <w:sz w:val="18"/>
                <w:szCs w:val="18"/>
              </w:rPr>
              <w:t>…….</w:t>
            </w:r>
            <w:r w:rsidR="00523523" w:rsidRPr="005347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47AE">
              <w:rPr>
                <w:rFonts w:ascii="Arial" w:hAnsi="Arial" w:cs="Arial"/>
                <w:sz w:val="18"/>
                <w:szCs w:val="18"/>
              </w:rPr>
              <w:t>minutter</w:t>
            </w:r>
            <w:r w:rsidRPr="005347AE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47AE">
              <w:rPr>
                <w:rFonts w:ascii="Arial" w:hAnsi="Arial" w:cs="Arial"/>
                <w:sz w:val="18"/>
                <w:szCs w:val="18"/>
              </w:rPr>
              <w:t>efter første båd, noteres ”ikke fuldført”.</w:t>
            </w:r>
          </w:p>
          <w:p w:rsidR="008E15A2" w:rsidRPr="005347AE" w:rsidRDefault="008E15A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347AE">
              <w:rPr>
                <w:rFonts w:ascii="Arial" w:hAnsi="Arial" w:cs="Arial"/>
                <w:sz w:val="18"/>
                <w:szCs w:val="18"/>
              </w:rPr>
              <w:t>Reg</w:t>
            </w:r>
            <w:r w:rsidR="00E00531" w:rsidRPr="005347AE">
              <w:rPr>
                <w:rFonts w:ascii="Arial" w:hAnsi="Arial" w:cs="Arial"/>
                <w:sz w:val="18"/>
                <w:szCs w:val="18"/>
              </w:rPr>
              <w:t>lerne</w:t>
            </w:r>
            <w:r w:rsidRPr="005347AE">
              <w:rPr>
                <w:rFonts w:ascii="Arial" w:hAnsi="Arial" w:cs="Arial"/>
                <w:sz w:val="18"/>
                <w:szCs w:val="18"/>
              </w:rPr>
              <w:t xml:space="preserve"> 60.1(a) </w:t>
            </w:r>
            <w:r w:rsidR="00E00531" w:rsidRPr="005347AE">
              <w:rPr>
                <w:rFonts w:ascii="Arial" w:hAnsi="Arial" w:cs="Arial"/>
                <w:sz w:val="18"/>
                <w:szCs w:val="18"/>
              </w:rPr>
              <w:t xml:space="preserve">og 62.1(a) </w:t>
            </w:r>
            <w:r w:rsidRPr="005347AE">
              <w:rPr>
                <w:rFonts w:ascii="Arial" w:hAnsi="Arial" w:cs="Arial"/>
                <w:sz w:val="18"/>
                <w:szCs w:val="18"/>
              </w:rPr>
              <w:t>ændres</w:t>
            </w:r>
            <w:r w:rsidR="004E1416" w:rsidRPr="005347AE">
              <w:rPr>
                <w:rFonts w:ascii="Arial" w:hAnsi="Arial" w:cs="Arial"/>
                <w:iCs/>
                <w:sz w:val="18"/>
                <w:szCs w:val="18"/>
              </w:rPr>
              <w:t xml:space="preserve"> således, at</w:t>
            </w:r>
            <w:r w:rsidRPr="005347AE">
              <w:rPr>
                <w:rFonts w:ascii="Arial" w:hAnsi="Arial" w:cs="Arial"/>
                <w:sz w:val="18"/>
                <w:szCs w:val="18"/>
              </w:rPr>
              <w:t xml:space="preserve"> en båd ikke kan protestere </w:t>
            </w:r>
            <w:r w:rsidR="00E00531" w:rsidRPr="005347AE">
              <w:rPr>
                <w:rFonts w:ascii="Arial" w:hAnsi="Arial" w:cs="Arial"/>
                <w:sz w:val="18"/>
                <w:szCs w:val="18"/>
              </w:rPr>
              <w:t xml:space="preserve">og anmode om godtgørelse vedr. </w:t>
            </w:r>
            <w:r w:rsidRPr="005347AE">
              <w:rPr>
                <w:rFonts w:ascii="Arial" w:hAnsi="Arial" w:cs="Arial"/>
                <w:sz w:val="18"/>
                <w:szCs w:val="18"/>
              </w:rPr>
              <w:t>visse dele af sejladsbestemmelserne.</w:t>
            </w:r>
          </w:p>
          <w:p w:rsidR="008E15A2" w:rsidRPr="005347AE" w:rsidRDefault="00E0053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347AE">
              <w:rPr>
                <w:rFonts w:ascii="Arial" w:hAnsi="Arial" w:cs="Arial"/>
                <w:sz w:val="18"/>
                <w:szCs w:val="18"/>
              </w:rPr>
              <w:t>Reg</w:t>
            </w:r>
            <w:r w:rsidR="00E25E5F">
              <w:rPr>
                <w:rFonts w:ascii="Arial" w:hAnsi="Arial" w:cs="Arial"/>
                <w:sz w:val="18"/>
                <w:szCs w:val="18"/>
              </w:rPr>
              <w:t>el</w:t>
            </w:r>
            <w:r w:rsidR="008E15A2" w:rsidRPr="005347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47AE">
              <w:rPr>
                <w:rFonts w:ascii="Arial" w:hAnsi="Arial" w:cs="Arial"/>
                <w:sz w:val="18"/>
                <w:szCs w:val="18"/>
              </w:rPr>
              <w:t xml:space="preserve">62.2 </w:t>
            </w:r>
            <w:r w:rsidR="00E25E5F">
              <w:rPr>
                <w:rFonts w:ascii="Arial" w:hAnsi="Arial" w:cs="Arial"/>
                <w:sz w:val="18"/>
                <w:szCs w:val="18"/>
              </w:rPr>
              <w:t xml:space="preserve">ændres </w:t>
            </w:r>
            <w:r w:rsidR="004E1416" w:rsidRPr="005347AE">
              <w:rPr>
                <w:rFonts w:ascii="Arial" w:hAnsi="Arial" w:cs="Arial"/>
                <w:iCs/>
                <w:sz w:val="18"/>
                <w:szCs w:val="18"/>
              </w:rPr>
              <w:t>således, at</w:t>
            </w:r>
            <w:r w:rsidR="005347AE" w:rsidRPr="005347AE">
              <w:rPr>
                <w:rFonts w:ascii="Arial" w:hAnsi="Arial" w:cs="Arial"/>
                <w:sz w:val="18"/>
                <w:szCs w:val="18"/>
              </w:rPr>
              <w:t xml:space="preserve"> frister</w:t>
            </w:r>
            <w:r w:rsidRPr="005347AE">
              <w:rPr>
                <w:rFonts w:ascii="Arial" w:hAnsi="Arial" w:cs="Arial"/>
                <w:sz w:val="18"/>
                <w:szCs w:val="18"/>
              </w:rPr>
              <w:t>ne</w:t>
            </w:r>
            <w:r w:rsidR="008E15A2" w:rsidRPr="005347AE">
              <w:rPr>
                <w:rFonts w:ascii="Arial" w:hAnsi="Arial" w:cs="Arial"/>
                <w:sz w:val="18"/>
                <w:szCs w:val="18"/>
              </w:rPr>
              <w:t xml:space="preserve"> for genåbning af en høring </w:t>
            </w:r>
            <w:r w:rsidRPr="005347AE">
              <w:rPr>
                <w:rFonts w:ascii="Arial" w:hAnsi="Arial" w:cs="Arial"/>
                <w:sz w:val="18"/>
                <w:szCs w:val="18"/>
              </w:rPr>
              <w:t xml:space="preserve">samt anmodning om godtgørelse på stævnets sidste dag </w:t>
            </w:r>
            <w:r w:rsidR="008E15A2" w:rsidRPr="005347AE">
              <w:rPr>
                <w:rFonts w:ascii="Arial" w:hAnsi="Arial" w:cs="Arial"/>
                <w:sz w:val="18"/>
                <w:szCs w:val="18"/>
              </w:rPr>
              <w:t>er kortere end reglen foreskriver.</w:t>
            </w:r>
          </w:p>
          <w:p w:rsidR="008E15A2" w:rsidRPr="005347AE" w:rsidRDefault="008E15A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347AE">
              <w:rPr>
                <w:rFonts w:ascii="Arial" w:hAnsi="Arial" w:cs="Arial"/>
                <w:sz w:val="18"/>
                <w:szCs w:val="18"/>
              </w:rPr>
              <w:t xml:space="preserve">Regel A4 og A5 ændres </w:t>
            </w:r>
            <w:r w:rsidR="004E1416" w:rsidRPr="005347AE">
              <w:rPr>
                <w:rFonts w:ascii="Arial" w:hAnsi="Arial" w:cs="Arial"/>
                <w:iCs/>
                <w:sz w:val="18"/>
                <w:szCs w:val="18"/>
              </w:rPr>
              <w:t>således, at</w:t>
            </w:r>
            <w:r w:rsidR="004E1416" w:rsidRPr="005347AE">
              <w:rPr>
                <w:rFonts w:ascii="Arial" w:hAnsi="Arial" w:cs="Arial"/>
                <w:sz w:val="18"/>
                <w:szCs w:val="18"/>
              </w:rPr>
              <w:t xml:space="preserve"> både</w:t>
            </w:r>
            <w:r w:rsidRPr="005347AE">
              <w:rPr>
                <w:rFonts w:ascii="Arial" w:hAnsi="Arial" w:cs="Arial"/>
                <w:sz w:val="18"/>
                <w:szCs w:val="18"/>
              </w:rPr>
              <w:t xml:space="preserve"> der starter senere end fire minutter efter startsignalet, noteres ”ikke startet”.</w:t>
            </w:r>
          </w:p>
          <w:p w:rsidR="008E15A2" w:rsidRPr="00877E41" w:rsidRDefault="008E15A2">
            <w:pPr>
              <w:rPr>
                <w:rFonts w:ascii="Arial" w:hAnsi="Arial" w:cs="Arial"/>
                <w:sz w:val="18"/>
                <w:szCs w:val="18"/>
              </w:rPr>
            </w:pPr>
            <w:r w:rsidRPr="005347AE">
              <w:rPr>
                <w:rFonts w:ascii="Arial" w:hAnsi="Arial" w:cs="Arial"/>
                <w:sz w:val="18"/>
                <w:szCs w:val="18"/>
              </w:rPr>
              <w:t>De præcise formuleringer af ændringerne vil fremgå af sejladsbestemmelserne.</w:t>
            </w:r>
            <w:r w:rsidR="00E00531" w:rsidRPr="005347AE">
              <w:rPr>
                <w:rFonts w:ascii="Arial" w:hAnsi="Arial" w:cs="Arial"/>
                <w:sz w:val="18"/>
                <w:szCs w:val="18"/>
              </w:rPr>
              <w:t xml:space="preserve"> Sejladsbestemmelserne kan også ændre andre kapsejladsregler.</w:t>
            </w:r>
            <w:r w:rsidR="00E00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E15A2" w:rsidRPr="00877E41" w:rsidRDefault="008E15A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8E15A2" w:rsidRPr="00877E41">
        <w:tc>
          <w:tcPr>
            <w:tcW w:w="9778" w:type="dxa"/>
            <w:gridSpan w:val="2"/>
          </w:tcPr>
          <w:p w:rsidR="008E15A2" w:rsidRPr="00877E41" w:rsidRDefault="008E15A2">
            <w:pPr>
              <w:pStyle w:val="Overskrift1"/>
              <w:tabs>
                <w:tab w:val="left" w:pos="552"/>
              </w:tabs>
              <w:rPr>
                <w:rFonts w:ascii="Arial" w:hAnsi="Arial" w:cs="Arial"/>
                <w:sz w:val="18"/>
                <w:szCs w:val="18"/>
              </w:rPr>
            </w:pPr>
            <w:r w:rsidRPr="00877E41">
              <w:rPr>
                <w:rFonts w:ascii="Arial" w:hAnsi="Arial" w:cs="Arial"/>
                <w:sz w:val="18"/>
                <w:szCs w:val="18"/>
              </w:rPr>
              <w:t>2     Deltagelse og tilmelding</w:t>
            </w:r>
          </w:p>
        </w:tc>
      </w:tr>
      <w:tr w:rsidR="008E15A2" w:rsidRPr="00877E41">
        <w:tc>
          <w:tcPr>
            <w:tcW w:w="921" w:type="dxa"/>
          </w:tcPr>
          <w:p w:rsidR="008E15A2" w:rsidRPr="00877E41" w:rsidRDefault="008E15A2">
            <w:pPr>
              <w:rPr>
                <w:rFonts w:ascii="Arial" w:hAnsi="Arial" w:cs="Arial"/>
                <w:sz w:val="18"/>
                <w:szCs w:val="18"/>
              </w:rPr>
            </w:pPr>
            <w:r w:rsidRPr="00877E41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8857" w:type="dxa"/>
          </w:tcPr>
          <w:p w:rsidR="008E15A2" w:rsidRPr="00877E41" w:rsidRDefault="008E15A2">
            <w:pPr>
              <w:rPr>
                <w:rFonts w:ascii="Arial" w:hAnsi="Arial" w:cs="Arial"/>
                <w:sz w:val="18"/>
                <w:szCs w:val="18"/>
              </w:rPr>
            </w:pPr>
            <w:r w:rsidRPr="00877E41">
              <w:rPr>
                <w:rFonts w:ascii="Arial" w:hAnsi="Arial" w:cs="Arial"/>
                <w:sz w:val="18"/>
                <w:szCs w:val="18"/>
              </w:rPr>
              <w:t xml:space="preserve">Dette </w:t>
            </w:r>
            <w:r w:rsidR="005B059E" w:rsidRPr="00877E41">
              <w:rPr>
                <w:rFonts w:ascii="Arial" w:hAnsi="Arial" w:cs="Arial"/>
                <w:sz w:val="18"/>
                <w:szCs w:val="18"/>
              </w:rPr>
              <w:t xml:space="preserve">stævne er åbent </w:t>
            </w:r>
            <w:r w:rsidR="00D85CF2" w:rsidRPr="00877E41">
              <w:rPr>
                <w:rFonts w:ascii="Arial" w:hAnsi="Arial" w:cs="Arial"/>
                <w:sz w:val="18"/>
                <w:szCs w:val="18"/>
              </w:rPr>
              <w:t xml:space="preserve">for Optimistjoller og </w:t>
            </w:r>
            <w:r w:rsidR="00DA0658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D85CF2" w:rsidRPr="00877E41">
              <w:rPr>
                <w:rFonts w:ascii="Arial" w:hAnsi="Arial" w:cs="Arial"/>
                <w:sz w:val="18"/>
                <w:szCs w:val="18"/>
              </w:rPr>
              <w:t>optimistl</w:t>
            </w:r>
            <w:r w:rsidR="005B059E" w:rsidRPr="00877E41">
              <w:rPr>
                <w:rFonts w:ascii="Arial" w:hAnsi="Arial" w:cs="Arial"/>
                <w:sz w:val="18"/>
                <w:szCs w:val="18"/>
              </w:rPr>
              <w:t>ignende joller</w:t>
            </w:r>
            <w:r w:rsidR="00DA0658">
              <w:rPr>
                <w:rFonts w:ascii="Arial" w:hAnsi="Arial" w:cs="Arial"/>
                <w:sz w:val="18"/>
                <w:szCs w:val="18"/>
              </w:rPr>
              <w:t xml:space="preserve"> uden gyldigt klassebevis.</w:t>
            </w:r>
          </w:p>
        </w:tc>
      </w:tr>
      <w:tr w:rsidR="008E15A2" w:rsidRPr="00877E41">
        <w:tc>
          <w:tcPr>
            <w:tcW w:w="921" w:type="dxa"/>
          </w:tcPr>
          <w:p w:rsidR="008E15A2" w:rsidRPr="00877E41" w:rsidRDefault="005B059E">
            <w:pPr>
              <w:rPr>
                <w:rFonts w:ascii="Arial" w:hAnsi="Arial" w:cs="Arial"/>
                <w:sz w:val="18"/>
                <w:szCs w:val="18"/>
              </w:rPr>
            </w:pPr>
            <w:r w:rsidRPr="00877E41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8857" w:type="dxa"/>
          </w:tcPr>
          <w:p w:rsidR="008E15A2" w:rsidRPr="00877E41" w:rsidRDefault="000D391F">
            <w:pPr>
              <w:rPr>
                <w:rFonts w:ascii="Arial" w:hAnsi="Arial" w:cs="Arial"/>
                <w:sz w:val="18"/>
                <w:szCs w:val="18"/>
              </w:rPr>
            </w:pPr>
            <w:r w:rsidRPr="00877E41">
              <w:rPr>
                <w:rFonts w:ascii="Arial" w:hAnsi="Arial" w:cs="Arial"/>
                <w:sz w:val="18"/>
                <w:szCs w:val="18"/>
              </w:rPr>
              <w:t xml:space="preserve">Både </w:t>
            </w:r>
            <w:r w:rsidR="008E15A2" w:rsidRPr="00877E41">
              <w:rPr>
                <w:rFonts w:ascii="Arial" w:hAnsi="Arial" w:cs="Arial"/>
                <w:sz w:val="18"/>
                <w:szCs w:val="18"/>
              </w:rPr>
              <w:t xml:space="preserve">kan tilmeldes på </w:t>
            </w:r>
            <w:r w:rsidR="00304321" w:rsidRPr="00877E41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E005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E00531" w:rsidRPr="005347AE">
              <w:rPr>
                <w:rFonts w:ascii="Arial" w:hAnsi="Arial" w:cs="Arial"/>
                <w:sz w:val="18"/>
                <w:szCs w:val="18"/>
              </w:rPr>
              <w:t>senest</w:t>
            </w:r>
            <w:r w:rsidR="005347AE">
              <w:rPr>
                <w:rFonts w:ascii="Arial" w:hAnsi="Arial" w:cs="Arial"/>
                <w:sz w:val="18"/>
                <w:szCs w:val="18"/>
              </w:rPr>
              <w:t xml:space="preserve"> ……………….</w:t>
            </w:r>
            <w:proofErr w:type="gramEnd"/>
          </w:p>
        </w:tc>
      </w:tr>
      <w:tr w:rsidR="008E15A2" w:rsidRPr="00877E41">
        <w:tc>
          <w:tcPr>
            <w:tcW w:w="921" w:type="dxa"/>
          </w:tcPr>
          <w:p w:rsidR="008E15A2" w:rsidRPr="00877E41" w:rsidRDefault="008E1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7" w:type="dxa"/>
          </w:tcPr>
          <w:p w:rsidR="008E15A2" w:rsidRPr="00877E41" w:rsidRDefault="008E15A2">
            <w:pPr>
              <w:rPr>
                <w:rFonts w:ascii="Arial" w:hAnsi="Arial" w:cs="Arial"/>
                <w:sz w:val="18"/>
                <w:szCs w:val="18"/>
              </w:rPr>
            </w:pPr>
            <w:r w:rsidRPr="00877E41">
              <w:rPr>
                <w:rFonts w:ascii="Arial" w:hAnsi="Arial" w:cs="Arial"/>
                <w:sz w:val="18"/>
                <w:szCs w:val="18"/>
              </w:rPr>
              <w:t>Senere tilmelding accepteres mod et tillæg på 50 % af startgebyret.</w:t>
            </w:r>
          </w:p>
        </w:tc>
      </w:tr>
    </w:tbl>
    <w:p w:rsidR="008E15A2" w:rsidRPr="00877E41" w:rsidRDefault="008E15A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8E15A2" w:rsidRPr="00877E41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8E15A2">
            <w:pPr>
              <w:pStyle w:val="Overskrift1"/>
              <w:rPr>
                <w:rFonts w:ascii="Arial" w:hAnsi="Arial" w:cs="Arial"/>
                <w:sz w:val="18"/>
                <w:szCs w:val="18"/>
              </w:rPr>
            </w:pPr>
            <w:r w:rsidRPr="00877E41">
              <w:rPr>
                <w:rFonts w:ascii="Arial" w:hAnsi="Arial" w:cs="Arial"/>
                <w:sz w:val="18"/>
                <w:szCs w:val="18"/>
              </w:rPr>
              <w:t>3     Startgebyr</w:t>
            </w:r>
          </w:p>
        </w:tc>
      </w:tr>
      <w:tr w:rsidR="008E15A2" w:rsidRPr="00877E41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8E15A2">
            <w:pPr>
              <w:rPr>
                <w:rFonts w:ascii="Arial" w:hAnsi="Arial" w:cs="Arial"/>
                <w:sz w:val="18"/>
                <w:szCs w:val="18"/>
              </w:rPr>
            </w:pPr>
            <w:r w:rsidRPr="00877E41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7628EC" w:rsidRDefault="00900CF0">
            <w:pPr>
              <w:pStyle w:val="Under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106" w:hanging="2106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E4121D">
              <w:rPr>
                <w:rFonts w:ascii="Arial" w:hAnsi="Arial" w:cs="Arial"/>
                <w:b w:val="0"/>
                <w:outline w:val="0"/>
                <w:snapToGrid w:val="0"/>
                <w:sz w:val="18"/>
                <w:szCs w:val="18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Startgebyret er: </w:t>
            </w:r>
            <w:r w:rsidR="00304321" w:rsidRPr="00E4121D">
              <w:rPr>
                <w:rFonts w:ascii="Arial" w:hAnsi="Arial" w:cs="Arial"/>
                <w:b w:val="0"/>
                <w:outline w:val="0"/>
                <w:snapToGrid w:val="0"/>
                <w:sz w:val="18"/>
                <w:szCs w:val="18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</w:t>
            </w:r>
          </w:p>
        </w:tc>
      </w:tr>
      <w:tr w:rsidR="00BD7236" w:rsidRPr="00877E41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D7236" w:rsidRPr="00877E41" w:rsidRDefault="00BD7236">
            <w:pPr>
              <w:rPr>
                <w:rFonts w:ascii="Arial" w:hAnsi="Arial" w:cs="Arial"/>
                <w:sz w:val="18"/>
                <w:szCs w:val="18"/>
              </w:rPr>
            </w:pPr>
            <w:r w:rsidRPr="00877E41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:rsidR="00BD7236" w:rsidRPr="00877E41" w:rsidRDefault="00BD7236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877E41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Øvrige ydelser</w:t>
            </w:r>
            <w:r w:rsidR="00304321" w:rsidRPr="00877E41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, se ……………………………</w:t>
            </w:r>
          </w:p>
        </w:tc>
      </w:tr>
    </w:tbl>
    <w:p w:rsidR="008E15A2" w:rsidRPr="00877E41" w:rsidRDefault="008E15A2">
      <w:pPr>
        <w:rPr>
          <w:rFonts w:ascii="Arial" w:hAnsi="Arial" w:cs="Arial"/>
          <w:sz w:val="18"/>
          <w:szCs w:val="18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268"/>
        <w:gridCol w:w="425"/>
        <w:gridCol w:w="3260"/>
        <w:gridCol w:w="2904"/>
        <w:gridCol w:w="18"/>
      </w:tblGrid>
      <w:tr w:rsidR="00304321" w:rsidRPr="00877E41">
        <w:trPr>
          <w:gridAfter w:val="1"/>
          <w:wAfter w:w="18" w:type="dxa"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21" w:rsidRPr="00877E41" w:rsidRDefault="00304321" w:rsidP="007C4781">
            <w:pPr>
              <w:pStyle w:val="Overskrift1"/>
              <w:rPr>
                <w:rFonts w:ascii="Arial" w:hAnsi="Arial" w:cs="Arial"/>
                <w:sz w:val="18"/>
                <w:szCs w:val="18"/>
              </w:rPr>
            </w:pPr>
            <w:r w:rsidRPr="00877E41">
              <w:rPr>
                <w:rFonts w:ascii="Arial" w:hAnsi="Arial" w:cs="Arial"/>
                <w:sz w:val="18"/>
                <w:szCs w:val="18"/>
              </w:rPr>
              <w:t>4     Tidsplan</w:t>
            </w:r>
          </w:p>
        </w:tc>
      </w:tr>
      <w:tr w:rsidR="00304321" w:rsidRPr="00877E41">
        <w:trPr>
          <w:gridAfter w:val="1"/>
          <w:wAfter w:w="18" w:type="dxa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04321" w:rsidRPr="00877E41" w:rsidRDefault="00304321" w:rsidP="007C4781">
            <w:pPr>
              <w:rPr>
                <w:rFonts w:ascii="Arial" w:hAnsi="Arial" w:cs="Arial"/>
                <w:sz w:val="18"/>
                <w:szCs w:val="18"/>
              </w:rPr>
            </w:pPr>
            <w:r w:rsidRPr="00877E41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8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21" w:rsidRPr="00877E41" w:rsidRDefault="00304321" w:rsidP="007C4781">
            <w:pPr>
              <w:rPr>
                <w:rFonts w:ascii="Arial" w:hAnsi="Arial" w:cs="Arial"/>
                <w:sz w:val="18"/>
                <w:szCs w:val="18"/>
              </w:rPr>
            </w:pPr>
            <w:r w:rsidRPr="00877E41">
              <w:rPr>
                <w:rFonts w:ascii="Arial" w:hAnsi="Arial" w:cs="Arial"/>
                <w:sz w:val="18"/>
                <w:szCs w:val="18"/>
              </w:rPr>
              <w:t>Registrering:</w:t>
            </w:r>
            <w:r w:rsidR="00822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7E41">
              <w:rPr>
                <w:rFonts w:ascii="Arial" w:hAnsi="Arial" w:cs="Arial"/>
                <w:sz w:val="18"/>
                <w:szCs w:val="18"/>
              </w:rPr>
              <w:t>I bureauet senest 1 time før første sejladsdags planlagte varselssignal.</w:t>
            </w:r>
          </w:p>
        </w:tc>
      </w:tr>
      <w:tr w:rsidR="00304321" w:rsidRPr="00877E41">
        <w:trPr>
          <w:gridAfter w:val="1"/>
          <w:wAfter w:w="18" w:type="dxa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04321" w:rsidRPr="00877E41" w:rsidRDefault="00304321" w:rsidP="007C4781">
            <w:pPr>
              <w:rPr>
                <w:rFonts w:ascii="Arial" w:hAnsi="Arial" w:cs="Arial"/>
                <w:sz w:val="18"/>
                <w:szCs w:val="18"/>
              </w:rPr>
            </w:pPr>
            <w:r w:rsidRPr="00877E41">
              <w:rPr>
                <w:rFonts w:ascii="Arial" w:hAnsi="Arial" w:cs="Arial"/>
                <w:sz w:val="18"/>
                <w:szCs w:val="18"/>
              </w:rPr>
              <w:t xml:space="preserve">4.2 </w:t>
            </w:r>
          </w:p>
        </w:tc>
        <w:tc>
          <w:tcPr>
            <w:tcW w:w="8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21" w:rsidRPr="00877E41" w:rsidRDefault="00304321" w:rsidP="007C4781">
            <w:pPr>
              <w:rPr>
                <w:rFonts w:ascii="Arial" w:hAnsi="Arial" w:cs="Arial"/>
                <w:sz w:val="18"/>
                <w:szCs w:val="18"/>
              </w:rPr>
            </w:pPr>
            <w:r w:rsidRPr="00877E41">
              <w:rPr>
                <w:rFonts w:ascii="Arial" w:hAnsi="Arial" w:cs="Arial"/>
                <w:sz w:val="18"/>
                <w:szCs w:val="18"/>
              </w:rPr>
              <w:t>Sejladsplan:</w:t>
            </w:r>
          </w:p>
        </w:tc>
      </w:tr>
      <w:tr w:rsidR="00304321" w:rsidRPr="00CC29BA">
        <w:trPr>
          <w:gridAfter w:val="1"/>
          <w:wAfter w:w="18" w:type="dxa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04321" w:rsidRPr="00877E41" w:rsidRDefault="00304321" w:rsidP="007C4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4321" w:rsidRPr="00CC29BA" w:rsidRDefault="00304321" w:rsidP="007C478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C29BA">
              <w:rPr>
                <w:rFonts w:ascii="Arial" w:hAnsi="Arial" w:cs="Arial"/>
                <w:sz w:val="18"/>
                <w:szCs w:val="18"/>
                <w:u w:val="single"/>
              </w:rPr>
              <w:t>Dato: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21" w:rsidRPr="00CC29BA" w:rsidRDefault="00304321" w:rsidP="007C478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C29BA">
              <w:rPr>
                <w:rFonts w:ascii="Arial" w:hAnsi="Arial" w:cs="Arial"/>
                <w:snapToGrid w:val="0"/>
                <w:sz w:val="18"/>
                <w:szCs w:val="18"/>
                <w:u w:val="single"/>
                <w:lang w:eastAsia="en-US"/>
              </w:rPr>
              <w:t>Varselssignal for dagens første sejlads: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304321" w:rsidRPr="00CC29BA" w:rsidRDefault="00304321" w:rsidP="007C478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C29BA">
              <w:rPr>
                <w:rFonts w:ascii="Arial" w:hAnsi="Arial" w:cs="Arial"/>
                <w:sz w:val="18"/>
                <w:szCs w:val="18"/>
                <w:u w:val="single"/>
              </w:rPr>
              <w:t>Max. antal sejladser pr. dag</w:t>
            </w:r>
          </w:p>
        </w:tc>
      </w:tr>
      <w:tr w:rsidR="00304321" w:rsidRPr="00877E41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04321" w:rsidRPr="00877E41" w:rsidRDefault="00304321" w:rsidP="007C4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4321" w:rsidRPr="00CC29BA" w:rsidRDefault="00304321" w:rsidP="007C4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4321" w:rsidRPr="00CC29BA" w:rsidRDefault="00304321" w:rsidP="007C47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29BA">
              <w:rPr>
                <w:rFonts w:ascii="Arial" w:hAnsi="Arial" w:cs="Arial"/>
                <w:sz w:val="18"/>
                <w:szCs w:val="18"/>
              </w:rPr>
              <w:t>Kl</w:t>
            </w:r>
            <w:proofErr w:type="spellEnd"/>
            <w:r w:rsidRPr="00CC29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04321" w:rsidRPr="00CC29BA" w:rsidRDefault="00304321" w:rsidP="007C4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21" w:rsidRPr="00CC29BA" w:rsidRDefault="00304321" w:rsidP="007C4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9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04321" w:rsidRPr="00877E41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04321" w:rsidRPr="00877E41" w:rsidRDefault="00304321" w:rsidP="007C4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4321" w:rsidRPr="00CC29BA" w:rsidRDefault="00304321" w:rsidP="007C4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4321" w:rsidRPr="00CC29BA" w:rsidRDefault="00304321" w:rsidP="007C47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29BA">
              <w:rPr>
                <w:rFonts w:ascii="Arial" w:hAnsi="Arial" w:cs="Arial"/>
                <w:sz w:val="18"/>
                <w:szCs w:val="18"/>
              </w:rPr>
              <w:t>Kl</w:t>
            </w:r>
            <w:proofErr w:type="spellEnd"/>
            <w:r w:rsidRPr="00CC29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04321" w:rsidRPr="00CC29BA" w:rsidRDefault="00304321" w:rsidP="007C4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21" w:rsidRPr="00CC29BA" w:rsidRDefault="00304321" w:rsidP="007C4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9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04321" w:rsidRPr="00877E41">
        <w:trPr>
          <w:gridAfter w:val="1"/>
          <w:wAfter w:w="18" w:type="dxa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04321" w:rsidRPr="00877E41" w:rsidRDefault="00E00531" w:rsidP="007C47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8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21" w:rsidRPr="00877E41" w:rsidRDefault="00304321" w:rsidP="007C4781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877E41">
              <w:rPr>
                <w:rFonts w:ascii="Arial" w:hAnsi="Arial" w:cs="Arial"/>
                <w:sz w:val="18"/>
                <w:szCs w:val="18"/>
              </w:rPr>
              <w:t xml:space="preserve">På stævnets sidste sejladsdag vil der ikke blive afgivet </w:t>
            </w:r>
            <w:proofErr w:type="spellStart"/>
            <w:r w:rsidRPr="00877E41">
              <w:rPr>
                <w:rFonts w:ascii="Arial" w:hAnsi="Arial" w:cs="Arial"/>
                <w:sz w:val="18"/>
                <w:szCs w:val="18"/>
              </w:rPr>
              <w:t>varselsssignal</w:t>
            </w:r>
            <w:proofErr w:type="spellEnd"/>
            <w:r w:rsidRPr="00877E41">
              <w:rPr>
                <w:rFonts w:ascii="Arial" w:hAnsi="Arial" w:cs="Arial"/>
                <w:sz w:val="18"/>
                <w:szCs w:val="18"/>
              </w:rPr>
              <w:t xml:space="preserve"> senere end kl. ………...</w:t>
            </w:r>
          </w:p>
        </w:tc>
      </w:tr>
    </w:tbl>
    <w:p w:rsidR="008E15A2" w:rsidRPr="00877E41" w:rsidRDefault="008E15A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8E15A2" w:rsidRPr="00877E41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E46D96">
            <w:pPr>
              <w:pStyle w:val="Overskrift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E15A2" w:rsidRPr="00877E41">
              <w:rPr>
                <w:rFonts w:ascii="Arial" w:hAnsi="Arial" w:cs="Arial"/>
                <w:sz w:val="18"/>
                <w:szCs w:val="18"/>
              </w:rPr>
              <w:t xml:space="preserve">     Sejladsbestemmelser</w:t>
            </w:r>
          </w:p>
        </w:tc>
      </w:tr>
      <w:tr w:rsidR="008E15A2" w:rsidRPr="00877E41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8E1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8E15A2">
            <w:pPr>
              <w:tabs>
                <w:tab w:val="left" w:pos="4845"/>
              </w:tabs>
              <w:rPr>
                <w:rFonts w:ascii="Arial" w:hAnsi="Arial" w:cs="Arial"/>
                <w:sz w:val="18"/>
                <w:szCs w:val="18"/>
              </w:rPr>
            </w:pPr>
            <w:r w:rsidRPr="00877E41">
              <w:rPr>
                <w:rFonts w:ascii="Arial" w:hAnsi="Arial" w:cs="Arial"/>
                <w:sz w:val="18"/>
                <w:szCs w:val="18"/>
              </w:rPr>
              <w:t>Sejladsbestemmelserne fås ved registreringen</w:t>
            </w:r>
            <w:r w:rsidRPr="00877E4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8E15A2" w:rsidRPr="00877E41" w:rsidRDefault="008E15A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8E15A2" w:rsidRPr="00877E41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E46D96">
            <w:pPr>
              <w:pStyle w:val="Overskrift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8E15A2" w:rsidRPr="00CC29BA">
              <w:rPr>
                <w:rFonts w:ascii="Arial" w:hAnsi="Arial" w:cs="Arial"/>
                <w:sz w:val="18"/>
                <w:szCs w:val="18"/>
              </w:rPr>
              <w:t xml:space="preserve">     Sted</w:t>
            </w:r>
          </w:p>
        </w:tc>
      </w:tr>
      <w:tr w:rsidR="008E15A2" w:rsidRPr="00877E41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8E1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8E15A2">
            <w:pPr>
              <w:rPr>
                <w:rFonts w:ascii="Arial" w:hAnsi="Arial" w:cs="Arial"/>
                <w:sz w:val="18"/>
                <w:szCs w:val="18"/>
              </w:rPr>
            </w:pPr>
            <w:r w:rsidRPr="00877E41">
              <w:rPr>
                <w:rFonts w:ascii="Arial" w:hAnsi="Arial" w:cs="Arial"/>
                <w:sz w:val="18"/>
                <w:szCs w:val="18"/>
              </w:rPr>
              <w:t xml:space="preserve">Stævnet gennemføres </w:t>
            </w:r>
            <w:proofErr w:type="gramStart"/>
            <w:r w:rsidRPr="00877E41">
              <w:rPr>
                <w:rFonts w:ascii="Arial" w:hAnsi="Arial" w:cs="Arial"/>
                <w:sz w:val="18"/>
                <w:szCs w:val="18"/>
              </w:rPr>
              <w:t>fra</w:t>
            </w:r>
            <w:r w:rsidR="00304321" w:rsidRPr="00877E41">
              <w:rPr>
                <w:rFonts w:ascii="Arial" w:hAnsi="Arial" w:cs="Arial"/>
                <w:sz w:val="18"/>
                <w:szCs w:val="18"/>
              </w:rPr>
              <w:t xml:space="preserve"> …………………….</w:t>
            </w:r>
            <w:proofErr w:type="gramEnd"/>
            <w:r w:rsidR="00304321" w:rsidRPr="00877E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8E15A2" w:rsidRPr="00877E41" w:rsidRDefault="008E15A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8E15A2" w:rsidRPr="00877E41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E46D96">
            <w:pPr>
              <w:pStyle w:val="Overskrift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E15A2" w:rsidRPr="00877E41">
              <w:rPr>
                <w:rFonts w:ascii="Arial" w:hAnsi="Arial" w:cs="Arial"/>
                <w:sz w:val="18"/>
                <w:szCs w:val="18"/>
              </w:rPr>
              <w:t xml:space="preserve">     Banerne</w:t>
            </w:r>
          </w:p>
        </w:tc>
      </w:tr>
      <w:tr w:rsidR="008E15A2" w:rsidRPr="00877E41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8E1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:rsidR="00E31822" w:rsidRPr="00877E41" w:rsidRDefault="000D391F">
            <w:pPr>
              <w:rPr>
                <w:rFonts w:ascii="Arial" w:hAnsi="Arial" w:cs="Arial"/>
                <w:sz w:val="18"/>
                <w:szCs w:val="18"/>
              </w:rPr>
            </w:pPr>
            <w:r w:rsidRPr="00922048">
              <w:rPr>
                <w:rFonts w:ascii="Arial" w:hAnsi="Arial" w:cs="Arial"/>
                <w:sz w:val="18"/>
                <w:szCs w:val="18"/>
              </w:rPr>
              <w:t>De</w:t>
            </w:r>
            <w:r w:rsidR="00E00531" w:rsidRPr="00922048">
              <w:rPr>
                <w:rFonts w:ascii="Arial" w:hAnsi="Arial" w:cs="Arial"/>
                <w:sz w:val="18"/>
                <w:szCs w:val="18"/>
              </w:rPr>
              <w:t xml:space="preserve">r sejles på en trapezbane. Banen udlægges så den omtrentlige sejladstid for første båd i mål er 45 minutter. </w:t>
            </w:r>
            <w:r w:rsidR="00E00531" w:rsidRPr="00922048">
              <w:rPr>
                <w:rFonts w:ascii="Arial" w:hAnsi="Arial" w:cs="Arial"/>
                <w:i/>
                <w:sz w:val="18"/>
                <w:szCs w:val="18"/>
              </w:rPr>
              <w:t>(tilrettes eventuelt)</w:t>
            </w:r>
            <w:r w:rsidR="00E00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E15A2" w:rsidRPr="00877E41" w:rsidRDefault="008E15A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8E15A2" w:rsidRPr="00877E41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E46D96">
            <w:pPr>
              <w:pStyle w:val="Overskrift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E15A2" w:rsidRPr="00877E4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="008E15A2" w:rsidRPr="00877E41">
              <w:rPr>
                <w:rFonts w:ascii="Arial" w:hAnsi="Arial" w:cs="Arial"/>
                <w:sz w:val="18"/>
                <w:szCs w:val="18"/>
              </w:rPr>
              <w:t>Pointgivning</w:t>
            </w:r>
            <w:proofErr w:type="spellEnd"/>
          </w:p>
        </w:tc>
      </w:tr>
      <w:tr w:rsidR="008E15A2" w:rsidRPr="00CC29BA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CC29BA" w:rsidRDefault="00E46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00CF0" w:rsidRPr="00CC29BA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CC29BA" w:rsidRDefault="008E15A2">
            <w:pPr>
              <w:rPr>
                <w:rFonts w:ascii="Arial" w:hAnsi="Arial" w:cs="Arial"/>
                <w:sz w:val="18"/>
                <w:szCs w:val="18"/>
              </w:rPr>
            </w:pPr>
            <w:r w:rsidRPr="00CC29BA">
              <w:rPr>
                <w:rFonts w:ascii="Arial" w:hAnsi="Arial" w:cs="Arial"/>
                <w:sz w:val="18"/>
                <w:szCs w:val="18"/>
              </w:rPr>
              <w:t>Hvis færre end 4 sejladser gennemføres, vil en båds pointsum i serien være lig med summen af bådens point fra hver sejlads.</w:t>
            </w:r>
          </w:p>
        </w:tc>
      </w:tr>
      <w:tr w:rsidR="008E15A2" w:rsidRPr="00CC29BA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CC29BA" w:rsidRDefault="00E46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15FA5" w:rsidRPr="00CC29BA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CC29BA" w:rsidRDefault="008E15A2">
            <w:pPr>
              <w:rPr>
                <w:rFonts w:ascii="Arial" w:hAnsi="Arial" w:cs="Arial"/>
                <w:sz w:val="18"/>
                <w:szCs w:val="18"/>
              </w:rPr>
            </w:pPr>
            <w:r w:rsidRPr="00CC29BA">
              <w:rPr>
                <w:rFonts w:ascii="Arial" w:hAnsi="Arial" w:cs="Arial"/>
                <w:sz w:val="18"/>
                <w:szCs w:val="18"/>
              </w:rPr>
              <w:t xml:space="preserve">Hvis </w:t>
            </w:r>
            <w:r w:rsidRPr="00CC29BA">
              <w:rPr>
                <w:rStyle w:val="Kommentarhenvisning"/>
                <w:rFonts w:ascii="Arial" w:hAnsi="Arial" w:cs="Arial"/>
                <w:iCs/>
                <w:vanish/>
                <w:sz w:val="18"/>
                <w:szCs w:val="18"/>
              </w:rPr>
              <w:t xml:space="preserve"> </w:t>
            </w:r>
            <w:r w:rsidRPr="00CC29BA">
              <w:rPr>
                <w:rStyle w:val="Kommentarhenvisning"/>
                <w:rFonts w:ascii="Arial" w:hAnsi="Arial" w:cs="Arial"/>
                <w:iCs/>
                <w:sz w:val="18"/>
                <w:szCs w:val="18"/>
              </w:rPr>
              <w:t>4 eller</w:t>
            </w:r>
            <w:r w:rsidRPr="00CC29BA">
              <w:rPr>
                <w:rFonts w:ascii="Arial" w:hAnsi="Arial" w:cs="Arial"/>
                <w:iCs/>
                <w:sz w:val="18"/>
                <w:szCs w:val="18"/>
              </w:rPr>
              <w:t xml:space="preserve"> flere sejladser</w:t>
            </w:r>
            <w:r w:rsidR="00E0053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E00531" w:rsidRPr="00922048">
              <w:rPr>
                <w:rFonts w:ascii="Arial" w:hAnsi="Arial" w:cs="Arial"/>
                <w:iCs/>
                <w:sz w:val="18"/>
                <w:szCs w:val="18"/>
              </w:rPr>
              <w:t>gennemføres</w:t>
            </w:r>
            <w:r w:rsidRPr="00CC29BA">
              <w:rPr>
                <w:rFonts w:ascii="Arial" w:hAnsi="Arial" w:cs="Arial"/>
                <w:sz w:val="18"/>
                <w:szCs w:val="18"/>
              </w:rPr>
              <w:t>, vil en båds pointsum i serien være summen af bådens point fra hver sejlads fratrukket dens dårligste point.</w:t>
            </w:r>
          </w:p>
        </w:tc>
      </w:tr>
    </w:tbl>
    <w:p w:rsidR="008E15A2" w:rsidRPr="00CC29BA" w:rsidRDefault="008E15A2">
      <w:pPr>
        <w:pStyle w:val="Ruleitem"/>
        <w:spacing w:before="0" w:after="0"/>
        <w:ind w:left="0" w:firstLine="0"/>
        <w:rPr>
          <w:rFonts w:ascii="Arial" w:hAnsi="Arial" w:cs="Arial"/>
          <w:sz w:val="18"/>
          <w:szCs w:val="18"/>
        </w:rPr>
      </w:pPr>
      <w:r w:rsidRPr="00CC29BA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8E15A2" w:rsidRPr="00CC29BA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A2" w:rsidRPr="00CC29BA" w:rsidRDefault="00E46D96">
            <w:pPr>
              <w:pStyle w:val="Overskrift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8E15A2" w:rsidRPr="00CC29BA">
              <w:rPr>
                <w:rFonts w:ascii="Arial" w:hAnsi="Arial" w:cs="Arial"/>
                <w:sz w:val="18"/>
                <w:szCs w:val="18"/>
              </w:rPr>
              <w:t xml:space="preserve">     Ledsagebåde</w:t>
            </w:r>
          </w:p>
        </w:tc>
      </w:tr>
      <w:tr w:rsidR="008E15A2" w:rsidRPr="00CC29BA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CC29BA" w:rsidRDefault="008E1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CC29BA" w:rsidRDefault="008E15A2">
            <w:pPr>
              <w:rPr>
                <w:rFonts w:ascii="Arial" w:hAnsi="Arial" w:cs="Arial"/>
                <w:sz w:val="18"/>
                <w:szCs w:val="18"/>
              </w:rPr>
            </w:pPr>
            <w:r w:rsidRPr="00CC29BA">
              <w:rPr>
                <w:rFonts w:ascii="Arial" w:hAnsi="Arial" w:cs="Arial"/>
                <w:sz w:val="18"/>
                <w:szCs w:val="18"/>
              </w:rPr>
              <w:t xml:space="preserve">Alle holdleder-, træner- og andre ledsagebåde skal inden første varselssignal registreres i bureau; herunder hvilken/hvilke joller til hvem, der er et tilhørsforhold. Ledsagebåde skal </w:t>
            </w:r>
            <w:proofErr w:type="gramStart"/>
            <w:r w:rsidRPr="00CC29BA">
              <w:rPr>
                <w:rFonts w:ascii="Arial" w:hAnsi="Arial" w:cs="Arial"/>
                <w:sz w:val="18"/>
                <w:szCs w:val="18"/>
              </w:rPr>
              <w:t>endvidere</w:t>
            </w:r>
            <w:proofErr w:type="gramEnd"/>
            <w:r w:rsidRPr="00CC29BA">
              <w:rPr>
                <w:rFonts w:ascii="Arial" w:hAnsi="Arial" w:cs="Arial"/>
                <w:sz w:val="18"/>
                <w:szCs w:val="18"/>
              </w:rPr>
              <w:t xml:space="preserve"> føre klubstander</w:t>
            </w:r>
            <w:r w:rsidR="00215FA5" w:rsidRPr="00CC29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8E15A2" w:rsidRPr="00CC29BA" w:rsidRDefault="008E15A2" w:rsidP="00900CF0">
      <w:pPr>
        <w:pStyle w:val="RuleBody"/>
        <w:spacing w:after="0"/>
        <w:ind w:left="2106" w:hanging="2106"/>
        <w:rPr>
          <w:rFonts w:ascii="Arial" w:hAnsi="Arial" w:cs="Arial"/>
          <w:sz w:val="18"/>
          <w:szCs w:val="18"/>
        </w:rPr>
      </w:pPr>
      <w:r w:rsidRPr="00CC29BA">
        <w:rPr>
          <w:rFonts w:ascii="Arial" w:hAnsi="Arial" w:cs="Arial"/>
          <w:sz w:val="18"/>
          <w:szCs w:val="18"/>
        </w:rPr>
        <w:tab/>
      </w:r>
      <w:r w:rsidRPr="00CC29BA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8E15A2" w:rsidRPr="00CC29BA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A2" w:rsidRPr="00CC29BA" w:rsidRDefault="00E46D96">
            <w:pPr>
              <w:pStyle w:val="Overskrift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8E15A2" w:rsidRPr="00CC29BA">
              <w:rPr>
                <w:rFonts w:ascii="Arial" w:hAnsi="Arial" w:cs="Arial"/>
                <w:sz w:val="18"/>
                <w:szCs w:val="18"/>
              </w:rPr>
              <w:t xml:space="preserve">     Radiokommunikation</w:t>
            </w:r>
          </w:p>
        </w:tc>
      </w:tr>
      <w:tr w:rsidR="008E15A2" w:rsidRPr="00877E41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CC29BA" w:rsidRDefault="008E1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2D6A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Når en båd kapsejler, må den hverken udsende eller modtage tale- og datasignaler, som ikke er tilgængelige for alle både, undtagen i nødsituationer</w:t>
            </w:r>
            <w:r w:rsidR="008E15A2" w:rsidRPr="00CC29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8E15A2" w:rsidRDefault="008E15A2">
      <w:pPr>
        <w:pStyle w:val="Under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sz w:val="18"/>
          <w:szCs w:val="18"/>
        </w:rPr>
      </w:pPr>
      <w:r w:rsidRPr="00877E41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E00531" w:rsidRPr="00E00531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31" w:rsidRPr="00922048" w:rsidRDefault="00E00531" w:rsidP="004A2F4D">
            <w:pPr>
              <w:pStyle w:val="Overskrift1"/>
              <w:rPr>
                <w:rFonts w:ascii="Arial" w:hAnsi="Arial" w:cs="Arial"/>
                <w:sz w:val="18"/>
                <w:szCs w:val="18"/>
              </w:rPr>
            </w:pPr>
            <w:r w:rsidRPr="00922048">
              <w:rPr>
                <w:rFonts w:ascii="Arial" w:hAnsi="Arial" w:cs="Arial"/>
                <w:sz w:val="18"/>
                <w:szCs w:val="18"/>
              </w:rPr>
              <w:t>11     Sikkerhed</w:t>
            </w:r>
          </w:p>
        </w:tc>
      </w:tr>
      <w:tr w:rsidR="00E00531" w:rsidRPr="00877E41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0531" w:rsidRPr="00922048" w:rsidRDefault="00E00531" w:rsidP="004A2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:rsidR="00E00531" w:rsidRPr="00922048" w:rsidRDefault="00D636D2" w:rsidP="00D636D2">
            <w:pPr>
              <w:rPr>
                <w:rFonts w:ascii="Arial" w:hAnsi="Arial" w:cs="Arial"/>
                <w:sz w:val="18"/>
                <w:szCs w:val="18"/>
              </w:rPr>
            </w:pPr>
            <w:r w:rsidRPr="00D636D2">
              <w:rPr>
                <w:rFonts w:ascii="Arial" w:hAnsi="Arial" w:cs="Arial"/>
                <w:sz w:val="18"/>
                <w:szCs w:val="18"/>
              </w:rPr>
              <w:t>Fra båden forlader land og indtil den returnerer til land, skal alle deltagere være iført godkendte svømme- eller redningsveste, undtagen når der kortvarigt skiftes eller rettes på personlig beklædning.</w:t>
            </w:r>
          </w:p>
        </w:tc>
      </w:tr>
    </w:tbl>
    <w:p w:rsidR="00E00531" w:rsidRPr="007628EC" w:rsidRDefault="00E00531">
      <w:pPr>
        <w:pStyle w:val="Under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8E15A2" w:rsidRPr="00877E41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E00531">
            <w:pPr>
              <w:pStyle w:val="Overskrift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  <w:r w:rsidR="008E15A2" w:rsidRPr="00877E41">
              <w:rPr>
                <w:rFonts w:ascii="Arial" w:hAnsi="Arial" w:cs="Arial"/>
                <w:sz w:val="18"/>
                <w:szCs w:val="18"/>
              </w:rPr>
              <w:t xml:space="preserve">     Præmier</w:t>
            </w:r>
          </w:p>
        </w:tc>
      </w:tr>
      <w:tr w:rsidR="008E15A2" w:rsidRPr="00877E41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8E1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8E15A2">
            <w:pPr>
              <w:rPr>
                <w:rFonts w:ascii="Arial" w:hAnsi="Arial" w:cs="Arial"/>
                <w:sz w:val="18"/>
                <w:szCs w:val="18"/>
              </w:rPr>
            </w:pPr>
            <w:r w:rsidRPr="00877E41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877E41">
              <w:rPr>
                <w:rFonts w:ascii="Arial" w:hAnsi="Arial" w:cs="Arial"/>
                <w:sz w:val="18"/>
                <w:szCs w:val="18"/>
              </w:rPr>
              <w:t xml:space="preserve">er er præmier til mindst hver femte </w:t>
            </w:r>
            <w:r w:rsidR="00523523" w:rsidRPr="00877E41">
              <w:rPr>
                <w:rFonts w:ascii="Arial" w:hAnsi="Arial" w:cs="Arial"/>
                <w:sz w:val="18"/>
                <w:szCs w:val="18"/>
              </w:rPr>
              <w:t>deltagend</w:t>
            </w:r>
            <w:r w:rsidR="00922832" w:rsidRPr="00877E41">
              <w:rPr>
                <w:rFonts w:ascii="Arial" w:hAnsi="Arial" w:cs="Arial"/>
                <w:sz w:val="18"/>
                <w:szCs w:val="18"/>
              </w:rPr>
              <w:t>e</w:t>
            </w:r>
            <w:r w:rsidR="00523523" w:rsidRPr="00877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2832" w:rsidRPr="00877E41">
              <w:rPr>
                <w:rFonts w:ascii="Arial" w:hAnsi="Arial" w:cs="Arial"/>
                <w:sz w:val="18"/>
                <w:szCs w:val="18"/>
              </w:rPr>
              <w:t>båd</w:t>
            </w:r>
            <w:r w:rsidRPr="00877E4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8E15A2" w:rsidRPr="00877E41" w:rsidRDefault="008E15A2">
      <w:pPr>
        <w:pStyle w:val="Ruleheading"/>
        <w:spacing w:before="0" w:after="0"/>
        <w:ind w:left="2106" w:hanging="2106"/>
        <w:outlineLvl w:val="0"/>
        <w:rPr>
          <w:rFonts w:ascii="Arial" w:hAnsi="Arial" w:cs="Arial"/>
          <w:b w:val="0"/>
          <w:sz w:val="18"/>
          <w:szCs w:val="18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8E15A2" w:rsidRPr="00877E41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E00531">
            <w:pPr>
              <w:pStyle w:val="Overskrift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8E15A2" w:rsidRPr="00877E41">
              <w:rPr>
                <w:rFonts w:ascii="Arial" w:hAnsi="Arial" w:cs="Arial"/>
                <w:sz w:val="18"/>
                <w:szCs w:val="18"/>
              </w:rPr>
              <w:t xml:space="preserve">     Ansvarsfraskrivning</w:t>
            </w:r>
          </w:p>
        </w:tc>
      </w:tr>
      <w:tr w:rsidR="008E15A2" w:rsidRPr="00877E41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8E1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:rsidR="00922048" w:rsidRDefault="008E15A2">
            <w:pPr>
              <w:rPr>
                <w:rFonts w:ascii="Arial" w:hAnsi="Arial" w:cs="Arial"/>
                <w:sz w:val="18"/>
                <w:szCs w:val="18"/>
              </w:rPr>
            </w:pPr>
            <w:r w:rsidRPr="00877E41">
              <w:rPr>
                <w:rFonts w:ascii="Arial" w:hAnsi="Arial" w:cs="Arial"/>
                <w:sz w:val="18"/>
                <w:szCs w:val="18"/>
              </w:rPr>
              <w:t xml:space="preserve">Deltagerne deltager i stævnet fuldstændig på deres egen risiko. (Se regel 4, Beslutning om at deltage.) </w:t>
            </w:r>
          </w:p>
          <w:p w:rsidR="008E15A2" w:rsidRPr="00877E41" w:rsidRDefault="008E15A2">
            <w:pPr>
              <w:rPr>
                <w:rFonts w:ascii="Arial" w:hAnsi="Arial" w:cs="Arial"/>
                <w:sz w:val="18"/>
                <w:szCs w:val="18"/>
              </w:rPr>
            </w:pPr>
            <w:r w:rsidRPr="00877E41">
              <w:rPr>
                <w:rFonts w:ascii="Arial" w:hAnsi="Arial" w:cs="Arial"/>
                <w:sz w:val="18"/>
                <w:szCs w:val="18"/>
              </w:rPr>
              <w:t>Den arrangerende myndighed påtager sig ikke noget ansvar for materielskade, personskade eller dødsfald, der opstår som følge af eller før, under eller efter stævnet.</w:t>
            </w:r>
          </w:p>
        </w:tc>
      </w:tr>
    </w:tbl>
    <w:p w:rsidR="008E15A2" w:rsidRPr="00877E41" w:rsidRDefault="008E15A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8E15A2" w:rsidRPr="00877E41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E00531">
            <w:pPr>
              <w:pStyle w:val="Overskrift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8E15A2" w:rsidRPr="00877E41">
              <w:rPr>
                <w:rFonts w:ascii="Arial" w:hAnsi="Arial" w:cs="Arial"/>
                <w:sz w:val="18"/>
                <w:szCs w:val="18"/>
              </w:rPr>
              <w:t xml:space="preserve">     Forsikring</w:t>
            </w:r>
          </w:p>
        </w:tc>
      </w:tr>
      <w:tr w:rsidR="008E15A2" w:rsidRPr="00877E41">
        <w:trPr>
          <w:trHeight w:val="646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CC29BA" w:rsidRDefault="008E1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CC29BA" w:rsidRDefault="008E15A2">
            <w:pPr>
              <w:rPr>
                <w:rFonts w:ascii="Arial" w:hAnsi="Arial" w:cs="Arial"/>
                <w:sz w:val="18"/>
                <w:szCs w:val="18"/>
              </w:rPr>
            </w:pPr>
            <w:r w:rsidRPr="00CC29BA">
              <w:rPr>
                <w:rFonts w:ascii="Arial" w:hAnsi="Arial" w:cs="Arial"/>
                <w:sz w:val="18"/>
                <w:szCs w:val="18"/>
              </w:rPr>
              <w:t>Hver deltagende båd skal være omfattet af en gyldig tredjeparts ansvarsforsikring</w:t>
            </w:r>
            <w:r w:rsidR="00822C4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E15A2" w:rsidRPr="00CC29BA" w:rsidRDefault="008E15A2">
            <w:pPr>
              <w:rPr>
                <w:rFonts w:ascii="Arial" w:hAnsi="Arial" w:cs="Arial"/>
                <w:sz w:val="18"/>
                <w:szCs w:val="18"/>
              </w:rPr>
            </w:pPr>
            <w:r w:rsidRPr="00CC29BA">
              <w:rPr>
                <w:rFonts w:ascii="Arial" w:hAnsi="Arial" w:cs="Arial"/>
                <w:sz w:val="18"/>
                <w:szCs w:val="18"/>
              </w:rPr>
              <w:t>Gyldigt forsikringsbevis skal dokumenteres ved registrering. Hvis en deltager ikke kan dokumente</w:t>
            </w:r>
            <w:r w:rsidR="000500F8">
              <w:rPr>
                <w:rFonts w:ascii="Arial" w:hAnsi="Arial" w:cs="Arial"/>
                <w:sz w:val="18"/>
                <w:szCs w:val="18"/>
              </w:rPr>
              <w:t xml:space="preserve">re gyldigt forsikringsbevis, </w:t>
            </w:r>
            <w:r w:rsidR="000500F8" w:rsidRPr="00922048">
              <w:rPr>
                <w:rFonts w:ascii="Arial" w:hAnsi="Arial" w:cs="Arial"/>
                <w:sz w:val="18"/>
                <w:szCs w:val="18"/>
              </w:rPr>
              <w:t>kan</w:t>
            </w:r>
            <w:r w:rsidRPr="00CC29BA">
              <w:rPr>
                <w:rFonts w:ascii="Arial" w:hAnsi="Arial" w:cs="Arial"/>
                <w:sz w:val="18"/>
                <w:szCs w:val="18"/>
              </w:rPr>
              <w:t xml:space="preserve"> deltageren blive udelukket </w:t>
            </w:r>
            <w:r w:rsidR="000500F8">
              <w:rPr>
                <w:rFonts w:ascii="Arial" w:hAnsi="Arial" w:cs="Arial"/>
                <w:sz w:val="18"/>
                <w:szCs w:val="18"/>
              </w:rPr>
              <w:t>fra at deltage</w:t>
            </w:r>
            <w:r w:rsidRPr="00CC29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8E15A2" w:rsidRPr="00877E41" w:rsidRDefault="008E15A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8E15A2" w:rsidRPr="00877E41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E00531">
            <w:pPr>
              <w:pStyle w:val="Overskrift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  <w:r w:rsidR="008E15A2" w:rsidRPr="00877E41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proofErr w:type="spellStart"/>
            <w:r w:rsidR="008E15A2" w:rsidRPr="00877E41">
              <w:rPr>
                <w:rFonts w:ascii="Arial" w:hAnsi="Arial" w:cs="Arial"/>
                <w:sz w:val="18"/>
                <w:szCs w:val="18"/>
                <w:lang w:val="en-GB"/>
              </w:rPr>
              <w:t>Registrering</w:t>
            </w:r>
            <w:proofErr w:type="spellEnd"/>
          </w:p>
        </w:tc>
      </w:tr>
      <w:tr w:rsidR="008E15A2" w:rsidRPr="00877E41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8E15A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:rsidR="008E15A2" w:rsidRPr="00877E41" w:rsidRDefault="008E15A2" w:rsidP="00922832">
            <w:pPr>
              <w:rPr>
                <w:rFonts w:ascii="Arial" w:hAnsi="Arial" w:cs="Arial"/>
                <w:sz w:val="18"/>
                <w:szCs w:val="18"/>
              </w:rPr>
            </w:pPr>
            <w:r w:rsidRPr="00877E41">
              <w:rPr>
                <w:rFonts w:ascii="Arial" w:hAnsi="Arial" w:cs="Arial"/>
                <w:sz w:val="18"/>
                <w:szCs w:val="18"/>
              </w:rPr>
              <w:t>Alle både skal være</w:t>
            </w:r>
            <w:r w:rsidR="00CD7A65">
              <w:rPr>
                <w:rFonts w:ascii="Arial" w:hAnsi="Arial" w:cs="Arial"/>
                <w:sz w:val="18"/>
                <w:szCs w:val="18"/>
              </w:rPr>
              <w:t xml:space="preserve"> registreret i bureauet, der be</w:t>
            </w:r>
            <w:r w:rsidRPr="00877E41">
              <w:rPr>
                <w:rFonts w:ascii="Arial" w:hAnsi="Arial" w:cs="Arial"/>
                <w:sz w:val="18"/>
                <w:szCs w:val="18"/>
              </w:rPr>
              <w:t>finder</w:t>
            </w:r>
            <w:r w:rsidR="00877E41" w:rsidRPr="00877E41">
              <w:rPr>
                <w:rFonts w:ascii="Arial" w:hAnsi="Arial" w:cs="Arial"/>
                <w:sz w:val="18"/>
                <w:szCs w:val="18"/>
              </w:rPr>
              <w:t xml:space="preserve"> sig ……………………………….</w:t>
            </w:r>
            <w:r w:rsidRPr="00877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2A8F" w:rsidRPr="00877E41">
              <w:rPr>
                <w:rFonts w:ascii="Arial" w:hAnsi="Arial" w:cs="Arial"/>
                <w:sz w:val="18"/>
                <w:szCs w:val="18"/>
              </w:rPr>
              <w:t>inden første varselssignal</w:t>
            </w:r>
            <w:r w:rsidRPr="00877E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D66579" w:rsidRPr="00877E41" w:rsidRDefault="00D66579" w:rsidP="00337165"/>
    <w:p w:rsidR="007D4991" w:rsidRPr="00877E41" w:rsidRDefault="007D4991" w:rsidP="00337165"/>
    <w:p w:rsidR="007D4991" w:rsidRPr="00877E41" w:rsidRDefault="007D4991" w:rsidP="00337165"/>
    <w:p w:rsidR="007D4991" w:rsidRPr="00877E41" w:rsidRDefault="007D4991" w:rsidP="00337165"/>
    <w:p w:rsidR="007D4991" w:rsidRPr="00877E41" w:rsidRDefault="007D4991" w:rsidP="00337165">
      <w:pPr>
        <w:rPr>
          <w:rFonts w:ascii="Arial" w:hAnsi="Arial" w:cs="Arial"/>
          <w:b/>
          <w:sz w:val="18"/>
          <w:szCs w:val="18"/>
        </w:rPr>
      </w:pPr>
      <w:r w:rsidRPr="00877E41">
        <w:rPr>
          <w:rFonts w:ascii="Arial" w:hAnsi="Arial" w:cs="Arial"/>
          <w:b/>
          <w:sz w:val="18"/>
          <w:szCs w:val="18"/>
        </w:rPr>
        <w:t>Praktiske informationer</w:t>
      </w:r>
      <w:r w:rsidR="00877E41" w:rsidRPr="00877E41">
        <w:rPr>
          <w:rFonts w:ascii="Arial" w:hAnsi="Arial" w:cs="Arial"/>
          <w:b/>
          <w:sz w:val="18"/>
          <w:szCs w:val="18"/>
        </w:rPr>
        <w:t>:</w:t>
      </w:r>
    </w:p>
    <w:p w:rsidR="007D4991" w:rsidRPr="00877E41" w:rsidRDefault="007D4991" w:rsidP="00337165"/>
    <w:p w:rsidR="007D4991" w:rsidRPr="00877E41" w:rsidRDefault="007D4991" w:rsidP="00337165"/>
    <w:p w:rsidR="007D4991" w:rsidRDefault="007D4991" w:rsidP="00337165">
      <w:pPr>
        <w:rPr>
          <w:rFonts w:ascii="Arial" w:hAnsi="Arial" w:cs="Arial"/>
          <w:b/>
          <w:sz w:val="18"/>
          <w:szCs w:val="18"/>
        </w:rPr>
      </w:pPr>
      <w:r w:rsidRPr="00877E41">
        <w:rPr>
          <w:rFonts w:ascii="Arial" w:hAnsi="Arial" w:cs="Arial"/>
          <w:b/>
          <w:sz w:val="18"/>
          <w:szCs w:val="18"/>
        </w:rPr>
        <w:t>Tilmelding</w:t>
      </w:r>
      <w:r w:rsidR="00877E41" w:rsidRPr="00877E41">
        <w:rPr>
          <w:rFonts w:ascii="Arial" w:hAnsi="Arial" w:cs="Arial"/>
          <w:b/>
          <w:sz w:val="18"/>
          <w:szCs w:val="18"/>
        </w:rPr>
        <w:t>:</w:t>
      </w: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ermEnd w:id="674709802"/>
    <w:p w:rsidR="00470C97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470C97" w:rsidRPr="00877E41" w:rsidRDefault="00470C97" w:rsidP="00337165">
      <w:pPr>
        <w:rPr>
          <w:rFonts w:ascii="Arial" w:hAnsi="Arial" w:cs="Arial"/>
          <w:b/>
          <w:sz w:val="18"/>
          <w:szCs w:val="18"/>
        </w:rPr>
      </w:pPr>
    </w:p>
    <w:p w:rsidR="007D4991" w:rsidRPr="00877E41" w:rsidRDefault="007D4991" w:rsidP="00337165"/>
    <w:p w:rsidR="007D4991" w:rsidRDefault="007D4991" w:rsidP="00337165">
      <w:pPr>
        <w:sectPr w:rsidR="007D4991">
          <w:footerReference w:type="even" r:id="rId8"/>
          <w:pgSz w:w="11906" w:h="16838" w:code="9"/>
          <w:pgMar w:top="851" w:right="1134" w:bottom="567" w:left="1134" w:header="709" w:footer="284" w:gutter="0"/>
          <w:cols w:space="708"/>
          <w:formProt w:val="0"/>
        </w:sectPr>
      </w:pPr>
    </w:p>
    <w:p w:rsidR="00337165" w:rsidRDefault="00083978" w:rsidP="00337165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491B539">
            <wp:simplePos x="0" y="0"/>
            <wp:positionH relativeFrom="column">
              <wp:posOffset>6350</wp:posOffset>
            </wp:positionH>
            <wp:positionV relativeFrom="paragraph">
              <wp:posOffset>122555</wp:posOffset>
            </wp:positionV>
            <wp:extent cx="2001520" cy="604520"/>
            <wp:effectExtent l="0" t="0" r="0" b="508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C97" w:rsidRDefault="00470C97" w:rsidP="00470C97">
      <w:pPr>
        <w:rPr>
          <w:sz w:val="28"/>
        </w:rPr>
      </w:pPr>
    </w:p>
    <w:p w:rsidR="00470C97" w:rsidRDefault="00470C97" w:rsidP="00470C97">
      <w:pPr>
        <w:rPr>
          <w:sz w:val="28"/>
        </w:rPr>
      </w:pPr>
    </w:p>
    <w:p w:rsidR="008D1E41" w:rsidRDefault="00083978" w:rsidP="00E80B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264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marts </w:t>
      </w:r>
      <w:r w:rsidR="00A01E93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:rsidR="008D1E41" w:rsidRDefault="008D1E41" w:rsidP="008D1E41">
      <w:pPr>
        <w:rPr>
          <w:rFonts w:ascii="Arial" w:hAnsi="Arial" w:cs="Arial"/>
        </w:rPr>
      </w:pPr>
    </w:p>
    <w:p w:rsidR="008D1E41" w:rsidRDefault="008D1E41" w:rsidP="008D1E41">
      <w:pPr>
        <w:rPr>
          <w:rFonts w:ascii="Arial" w:hAnsi="Arial" w:cs="Arial"/>
        </w:rPr>
      </w:pPr>
    </w:p>
    <w:p w:rsidR="008D1E41" w:rsidRDefault="008D1E41" w:rsidP="008D1E41">
      <w:pPr>
        <w:pStyle w:val="Overskrift2"/>
        <w:rPr>
          <w:sz w:val="22"/>
        </w:rPr>
      </w:pPr>
      <w:r>
        <w:rPr>
          <w:sz w:val="22"/>
        </w:rPr>
        <w:t>Tilladelse til kapsejlads uden krav om g</w:t>
      </w:r>
      <w:r w:rsidR="002E10CF">
        <w:rPr>
          <w:sz w:val="22"/>
        </w:rPr>
        <w:t>yldigt klassebevis for Optimist</w:t>
      </w:r>
      <w:r>
        <w:rPr>
          <w:sz w:val="22"/>
        </w:rPr>
        <w:t>joller</w:t>
      </w:r>
    </w:p>
    <w:p w:rsidR="008D1E41" w:rsidRDefault="008D1E41" w:rsidP="008D1E41">
      <w:pPr>
        <w:rPr>
          <w:rFonts w:ascii="Arial" w:hAnsi="Arial" w:cs="Arial"/>
          <w:i/>
          <w:iCs/>
        </w:rPr>
      </w:pPr>
    </w:p>
    <w:p w:rsidR="008D1E41" w:rsidRDefault="008D1E41" w:rsidP="008D1E4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Efter anmodning fra klasseorganisationen, Optimist Class </w:t>
      </w:r>
      <w:r w:rsidR="00B264FB">
        <w:rPr>
          <w:rFonts w:ascii="Arial" w:hAnsi="Arial" w:cs="Arial"/>
          <w:i/>
          <w:iCs/>
        </w:rPr>
        <w:t xml:space="preserve">Denmark, giver Dansk Sejlunion </w:t>
      </w:r>
      <w:r>
        <w:rPr>
          <w:rFonts w:ascii="Arial" w:hAnsi="Arial" w:cs="Arial"/>
          <w:i/>
          <w:iCs/>
        </w:rPr>
        <w:t xml:space="preserve">i henhold til </w:t>
      </w:r>
      <w:r>
        <w:rPr>
          <w:rFonts w:ascii="Arial" w:hAnsi="Arial" w:cs="Arial"/>
          <w:i/>
          <w:iCs/>
          <w:szCs w:val="28"/>
        </w:rPr>
        <w:t xml:space="preserve">DS forskriften ved Kapsejladsregel 78 </w:t>
      </w:r>
      <w:r>
        <w:rPr>
          <w:rFonts w:ascii="Arial" w:hAnsi="Arial" w:cs="Arial"/>
          <w:i/>
          <w:iCs/>
        </w:rPr>
        <w:t xml:space="preserve">hermed for året </w:t>
      </w:r>
      <w:r w:rsidR="00B4606E">
        <w:rPr>
          <w:rFonts w:ascii="Arial" w:hAnsi="Arial" w:cs="Arial"/>
          <w:b/>
          <w:bCs/>
          <w:i/>
          <w:iCs/>
        </w:rPr>
        <w:t>20</w:t>
      </w:r>
      <w:r w:rsidR="00083978">
        <w:rPr>
          <w:rFonts w:ascii="Arial" w:hAnsi="Arial" w:cs="Arial"/>
          <w:b/>
          <w:bCs/>
          <w:i/>
          <w:iCs/>
        </w:rPr>
        <w:t>20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>tilladelse til, at kravet om gyldigt klassebevis kan fravige</w:t>
      </w:r>
      <w:r w:rsidR="002E10CF">
        <w:rPr>
          <w:rFonts w:ascii="Arial" w:hAnsi="Arial" w:cs="Arial"/>
          <w:i/>
          <w:iCs/>
        </w:rPr>
        <w:t>s ved kapsejladser for Optimist</w:t>
      </w:r>
      <w:r>
        <w:rPr>
          <w:rFonts w:ascii="Arial" w:hAnsi="Arial" w:cs="Arial"/>
          <w:i/>
          <w:iCs/>
        </w:rPr>
        <w:t xml:space="preserve">joller arrangeret af sejlklubber under Dansk Sejlunion, når kapsejladsen </w:t>
      </w:r>
      <w:r>
        <w:rPr>
          <w:rFonts w:ascii="Arial" w:hAnsi="Arial" w:cs="Arial"/>
          <w:b/>
          <w:bCs/>
          <w:i/>
          <w:iCs/>
        </w:rPr>
        <w:t>ikke</w:t>
      </w:r>
      <w:r>
        <w:rPr>
          <w:rFonts w:ascii="Arial" w:hAnsi="Arial" w:cs="Arial"/>
          <w:i/>
          <w:iCs/>
        </w:rPr>
        <w:t xml:space="preserve"> er:</w:t>
      </w:r>
    </w:p>
    <w:p w:rsidR="008D1E41" w:rsidRDefault="008D1E41" w:rsidP="008D1E41">
      <w:pPr>
        <w:rPr>
          <w:rFonts w:ascii="Arial" w:hAnsi="Arial" w:cs="Arial"/>
          <w:i/>
          <w:iCs/>
        </w:rPr>
      </w:pPr>
    </w:p>
    <w:p w:rsidR="008D1E41" w:rsidRDefault="008D1E41" w:rsidP="008D1E41">
      <w:pPr>
        <w:numPr>
          <w:ilvl w:val="0"/>
          <w:numId w:val="6"/>
        </w:numPr>
        <w:rPr>
          <w:rFonts w:ascii="Arial" w:hAnsi="Arial" w:cs="Arial"/>
          <w:b/>
          <w:bCs/>
          <w:i/>
          <w:iCs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Rangliste stævne</w:t>
      </w:r>
    </w:p>
    <w:p w:rsidR="008D1E41" w:rsidRDefault="008D1E41" w:rsidP="008D1E41">
      <w:pPr>
        <w:numPr>
          <w:ilvl w:val="0"/>
          <w:numId w:val="6"/>
        </w:numPr>
        <w:rPr>
          <w:rFonts w:ascii="Arial" w:hAnsi="Arial" w:cs="Arial"/>
          <w:b/>
          <w:bCs/>
          <w:i/>
          <w:iCs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Grandprix stævner</w:t>
      </w:r>
    </w:p>
    <w:p w:rsidR="008D1E41" w:rsidRDefault="008D1E41" w:rsidP="008D1E41">
      <w:pPr>
        <w:numPr>
          <w:ilvl w:val="0"/>
          <w:numId w:val="6"/>
        </w:numPr>
        <w:rPr>
          <w:rFonts w:ascii="Arial" w:hAnsi="Arial" w:cs="Arial"/>
          <w:b/>
          <w:bCs/>
          <w:i/>
          <w:iCs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 xml:space="preserve">Udtagelse til </w:t>
      </w:r>
      <w:r w:rsidR="00E25E5F">
        <w:rPr>
          <w:rFonts w:ascii="Arial" w:hAnsi="Arial" w:cs="Arial"/>
          <w:b/>
          <w:bCs/>
          <w:i/>
          <w:iCs/>
        </w:rPr>
        <w:t>Ungdoms</w:t>
      </w:r>
      <w:r w:rsidRPr="00646188">
        <w:rPr>
          <w:rFonts w:ascii="Arial" w:hAnsi="Arial" w:cs="Arial"/>
          <w:b/>
          <w:bCs/>
          <w:i/>
          <w:iCs/>
        </w:rPr>
        <w:t xml:space="preserve"> Danmarksmesterskab</w:t>
      </w:r>
    </w:p>
    <w:p w:rsidR="008D1E41" w:rsidRDefault="00E25E5F" w:rsidP="008D1E41">
      <w:pPr>
        <w:numPr>
          <w:ilvl w:val="0"/>
          <w:numId w:val="6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Ungdoms</w:t>
      </w:r>
      <w:r w:rsidR="008D1E41" w:rsidRPr="00646188">
        <w:rPr>
          <w:rFonts w:ascii="Arial" w:hAnsi="Arial" w:cs="Arial"/>
          <w:b/>
          <w:bCs/>
          <w:i/>
          <w:iCs/>
        </w:rPr>
        <w:t xml:space="preserve"> Danmarksmesterskab</w:t>
      </w:r>
      <w:r w:rsidR="008D1E41">
        <w:rPr>
          <w:rFonts w:ascii="Arial" w:hAnsi="Arial" w:cs="Arial"/>
          <w:b/>
          <w:bCs/>
          <w:i/>
          <w:iCs/>
        </w:rPr>
        <w:t xml:space="preserve"> </w:t>
      </w:r>
    </w:p>
    <w:p w:rsidR="008D1E41" w:rsidRDefault="008D1E41" w:rsidP="008D1E41">
      <w:pPr>
        <w:numPr>
          <w:ilvl w:val="0"/>
          <w:numId w:val="6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Udtagelse til internationale stævner</w:t>
      </w:r>
    </w:p>
    <w:p w:rsidR="008D1E41" w:rsidRDefault="008D1E41" w:rsidP="008D1E41">
      <w:pPr>
        <w:numPr>
          <w:ilvl w:val="0"/>
          <w:numId w:val="6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Internationalt stævne</w:t>
      </w:r>
    </w:p>
    <w:p w:rsidR="008D1E41" w:rsidRDefault="008D1E41" w:rsidP="008D1E41">
      <w:pPr>
        <w:rPr>
          <w:rFonts w:ascii="Arial" w:hAnsi="Arial" w:cs="Arial"/>
          <w:i/>
          <w:iCs/>
        </w:rPr>
      </w:pPr>
    </w:p>
    <w:p w:rsidR="008D1E41" w:rsidRDefault="008D1E41" w:rsidP="008D1E41">
      <w:pPr>
        <w:rPr>
          <w:rFonts w:ascii="Arial" w:hAnsi="Arial" w:cs="Arial"/>
          <w:i/>
          <w:iCs/>
        </w:rPr>
      </w:pPr>
    </w:p>
    <w:p w:rsidR="008D1E41" w:rsidRDefault="008D1E41" w:rsidP="008D1E4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Dansk Se</w:t>
      </w:r>
      <w:r w:rsidR="00B264FB">
        <w:rPr>
          <w:rFonts w:ascii="Arial" w:hAnsi="Arial" w:cs="Arial"/>
          <w:i/>
          <w:iCs/>
        </w:rPr>
        <w:t xml:space="preserve">jlunion </w:t>
      </w:r>
      <w:r>
        <w:rPr>
          <w:rFonts w:ascii="Arial" w:hAnsi="Arial" w:cs="Arial"/>
          <w:i/>
          <w:iCs/>
        </w:rPr>
        <w:t>giver desuden t</w:t>
      </w:r>
      <w:r w:rsidR="00F565EB">
        <w:rPr>
          <w:rFonts w:ascii="Arial" w:hAnsi="Arial" w:cs="Arial"/>
          <w:i/>
          <w:iCs/>
        </w:rPr>
        <w:t>illadelse til, at Optimist</w:t>
      </w:r>
      <w:r>
        <w:rPr>
          <w:rFonts w:ascii="Arial" w:hAnsi="Arial" w:cs="Arial"/>
          <w:i/>
          <w:iCs/>
        </w:rPr>
        <w:t>lignende joller uden gyldigt klassebevis kan afvige fra Optimist klassereglerne.</w:t>
      </w:r>
    </w:p>
    <w:p w:rsidR="008D1E41" w:rsidRDefault="008D1E41" w:rsidP="008D1E41">
      <w:pPr>
        <w:rPr>
          <w:rFonts w:ascii="Arial" w:hAnsi="Arial" w:cs="Arial"/>
          <w:i/>
          <w:iCs/>
        </w:rPr>
      </w:pPr>
    </w:p>
    <w:p w:rsidR="008D1E41" w:rsidRDefault="00F565EB" w:rsidP="008D1E4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Den Optimist</w:t>
      </w:r>
      <w:r w:rsidR="008D1E41">
        <w:rPr>
          <w:rFonts w:ascii="Arial" w:hAnsi="Arial" w:cs="Arial"/>
          <w:i/>
          <w:iCs/>
        </w:rPr>
        <w:t xml:space="preserve">lignende jolle - det vil sige sportsredskabet brugt af besætningen for at deltage i kapsejlads, bestående af skrog, ror, </w:t>
      </w:r>
      <w:bookmarkStart w:id="0" w:name="_GoBack"/>
      <w:r w:rsidR="008D1E41">
        <w:rPr>
          <w:rFonts w:ascii="Arial" w:hAnsi="Arial" w:cs="Arial"/>
          <w:i/>
          <w:iCs/>
        </w:rPr>
        <w:t>sværd</w:t>
      </w:r>
      <w:bookmarkEnd w:id="0"/>
      <w:r w:rsidR="008D1E41">
        <w:rPr>
          <w:rFonts w:ascii="Arial" w:hAnsi="Arial" w:cs="Arial"/>
          <w:i/>
          <w:iCs/>
        </w:rPr>
        <w:t>, mast, bom, sprydstage, sejl, tilhørende fittings og alle andre benyttede dele af sportsudstyr, undtagen hvad der kan fortæres og personligt udstyr - skal have omtrent samme fysiske dimensioner som beskrevet i Optimist klassereglerne.</w:t>
      </w:r>
    </w:p>
    <w:p w:rsidR="008D1E41" w:rsidRDefault="008D1E41" w:rsidP="008D1E41">
      <w:pPr>
        <w:rPr>
          <w:rFonts w:ascii="Arial" w:hAnsi="Arial" w:cs="Arial"/>
          <w:i/>
          <w:iCs/>
        </w:rPr>
      </w:pPr>
    </w:p>
    <w:p w:rsidR="008D1E41" w:rsidRDefault="008D1E41" w:rsidP="008D1E4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Afvigelser fra Optimist klassereglerne må ikke medføre tydeligt mærkbare forbedringer eller forringelser af jollens fart- eller sejlegenskaber i for</w:t>
      </w:r>
      <w:r w:rsidR="002E10CF">
        <w:rPr>
          <w:rFonts w:ascii="Arial" w:hAnsi="Arial" w:cs="Arial"/>
          <w:i/>
          <w:iCs/>
        </w:rPr>
        <w:t>hold til en Optimist</w:t>
      </w:r>
      <w:r>
        <w:rPr>
          <w:rFonts w:ascii="Arial" w:hAnsi="Arial" w:cs="Arial"/>
          <w:i/>
          <w:iCs/>
        </w:rPr>
        <w:t>jolle med gyldigt klassebevis.</w:t>
      </w:r>
    </w:p>
    <w:p w:rsidR="008D1E41" w:rsidRDefault="008D1E41" w:rsidP="008D1E41">
      <w:pPr>
        <w:rPr>
          <w:rFonts w:ascii="Arial" w:hAnsi="Arial" w:cs="Arial"/>
          <w:i/>
          <w:iCs/>
        </w:rPr>
      </w:pPr>
    </w:p>
    <w:p w:rsidR="008D1E41" w:rsidRDefault="008D1E41" w:rsidP="008D1E4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Kapsejladskomitéen alene afgør om kravet til jollens fart- eller sejlegenskaber er opfyldt.</w:t>
      </w:r>
    </w:p>
    <w:p w:rsidR="008D1E41" w:rsidRDefault="008D1E41" w:rsidP="008D1E41">
      <w:pPr>
        <w:rPr>
          <w:rFonts w:ascii="Arial" w:hAnsi="Arial" w:cs="Arial"/>
          <w:i/>
          <w:iCs/>
        </w:rPr>
      </w:pPr>
    </w:p>
    <w:p w:rsidR="008D1E41" w:rsidRDefault="008D1E41" w:rsidP="008D1E4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Kapsejladskomitéen kan om nødvendigt afvise eller annullere en jolles tilmelding til kapsejlads.</w:t>
      </w:r>
    </w:p>
    <w:p w:rsidR="008D1E41" w:rsidRDefault="008D1E41" w:rsidP="008D1E41">
      <w:pPr>
        <w:rPr>
          <w:rFonts w:ascii="Arial" w:hAnsi="Arial" w:cs="Arial"/>
          <w:i/>
          <w:iCs/>
        </w:rPr>
      </w:pPr>
    </w:p>
    <w:p w:rsidR="008D1E41" w:rsidRDefault="008D1E41" w:rsidP="008D1E4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Når Kapsejladskomitéen har tilladt en jolle at deltage uden gyldigt klassebevis, kan der ved kapsejlads ikke indgives protest mod jollens afvigelser i forhold til Optimist klassereglerne.</w:t>
      </w:r>
    </w:p>
    <w:p w:rsidR="008D1E41" w:rsidRDefault="008D1E41" w:rsidP="008D1E41">
      <w:pPr>
        <w:rPr>
          <w:rFonts w:ascii="Arial" w:hAnsi="Arial" w:cs="Arial"/>
          <w:i/>
          <w:iCs/>
        </w:rPr>
      </w:pPr>
    </w:p>
    <w:p w:rsidR="008D1E41" w:rsidRDefault="008D1E41" w:rsidP="008D1E41">
      <w:pPr>
        <w:pStyle w:val="Brdtek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Kapsejladskomitéens afgørelse om en jolles deltagelse kan ikke appelleres til Dansk Sejlunion.</w:t>
      </w:r>
    </w:p>
    <w:p w:rsidR="008D1E41" w:rsidRDefault="008D1E41" w:rsidP="008D1E41">
      <w:pPr>
        <w:rPr>
          <w:rFonts w:ascii="Arial" w:hAnsi="Arial" w:cs="Arial"/>
          <w:i/>
          <w:iCs/>
        </w:rPr>
      </w:pPr>
    </w:p>
    <w:p w:rsidR="008D1E41" w:rsidRDefault="008D1E41" w:rsidP="008D1E4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Joller uden gyldigt klassebevis skal til enhver tid kunne flyde i bordfyldt stand med besætningen placeret i jollen.</w:t>
      </w:r>
    </w:p>
    <w:p w:rsidR="008D1E41" w:rsidRDefault="008D1E41" w:rsidP="008D1E41">
      <w:pPr>
        <w:rPr>
          <w:rFonts w:ascii="Arial" w:hAnsi="Arial" w:cs="Arial"/>
        </w:rPr>
      </w:pPr>
    </w:p>
    <w:p w:rsidR="008D1E41" w:rsidRDefault="006461F2" w:rsidP="008D1E4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22565E" w:rsidRDefault="0022565E" w:rsidP="008D1E41">
      <w:pPr>
        <w:rPr>
          <w:rFonts w:ascii="Arial" w:hAnsi="Arial" w:cs="Arial"/>
        </w:rPr>
      </w:pPr>
    </w:p>
    <w:p w:rsidR="008D1E41" w:rsidRDefault="008D1E41" w:rsidP="008D1E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Denne tilladelse </w:t>
      </w:r>
      <w:r>
        <w:rPr>
          <w:rFonts w:ascii="Arial" w:hAnsi="Arial" w:cs="Arial"/>
          <w:b/>
          <w:bCs/>
        </w:rPr>
        <w:t>skal</w:t>
      </w:r>
      <w:r>
        <w:rPr>
          <w:rFonts w:ascii="Arial" w:hAnsi="Arial" w:cs="Arial"/>
        </w:rPr>
        <w:t xml:space="preserve"> inkluderes i indbydelse og sejladsbestemmelser, såfremt det tillades joller at deltage uden gyldigt klassebevis.</w:t>
      </w:r>
    </w:p>
    <w:p w:rsidR="008D1E41" w:rsidRDefault="008D1E41" w:rsidP="008D1E41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D1E41" w:rsidRDefault="008D1E41" w:rsidP="008D1E41">
      <w:pPr>
        <w:rPr>
          <w:rFonts w:ascii="Arial" w:hAnsi="Arial" w:cs="Arial"/>
        </w:rPr>
      </w:pPr>
      <w:r>
        <w:rPr>
          <w:rFonts w:ascii="Arial" w:hAnsi="Arial" w:cs="Arial"/>
        </w:rPr>
        <w:t>Med venlig hilsen</w:t>
      </w:r>
    </w:p>
    <w:p w:rsidR="00337165" w:rsidRDefault="00550D63" w:rsidP="0033716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470879" wp14:editId="371CF27C">
            <wp:simplePos x="0" y="0"/>
            <wp:positionH relativeFrom="column">
              <wp:posOffset>-635</wp:posOffset>
            </wp:positionH>
            <wp:positionV relativeFrom="paragraph">
              <wp:posOffset>120015</wp:posOffset>
            </wp:positionV>
            <wp:extent cx="872490" cy="525145"/>
            <wp:effectExtent l="0" t="0" r="0" b="8255"/>
            <wp:wrapNone/>
            <wp:docPr id="2" name="Billede 2" descr="C:\Users\mje\Desktop\Underskr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e\Desktop\Underskrif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4" r="57794" b="81339"/>
                    <a:stretch/>
                  </pic:blipFill>
                  <pic:spPr bwMode="auto">
                    <a:xfrm>
                      <a:off x="0" y="0"/>
                      <a:ext cx="87249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E41">
        <w:rPr>
          <w:rFonts w:ascii="Arial" w:hAnsi="Arial" w:cs="Arial"/>
        </w:rPr>
        <w:t>Dansk Sejlunion</w:t>
      </w:r>
    </w:p>
    <w:p w:rsidR="00550D63" w:rsidRDefault="00550D63" w:rsidP="00337165">
      <w:pPr>
        <w:rPr>
          <w:rFonts w:ascii="Arial" w:hAnsi="Arial" w:cs="Arial"/>
        </w:rPr>
      </w:pPr>
    </w:p>
    <w:p w:rsidR="00550D63" w:rsidRDefault="00550D63" w:rsidP="00337165">
      <w:pPr>
        <w:rPr>
          <w:rFonts w:ascii="Arial" w:hAnsi="Arial" w:cs="Arial"/>
        </w:rPr>
      </w:pPr>
    </w:p>
    <w:p w:rsidR="00550D63" w:rsidRDefault="00550D63" w:rsidP="00337165">
      <w:pPr>
        <w:rPr>
          <w:rFonts w:ascii="Arial" w:hAnsi="Arial" w:cs="Arial"/>
        </w:rPr>
      </w:pPr>
    </w:p>
    <w:p w:rsidR="00550D63" w:rsidRPr="00B264FB" w:rsidRDefault="00550D63" w:rsidP="00337165">
      <w:pPr>
        <w:rPr>
          <w:rFonts w:ascii="Arial" w:hAnsi="Arial" w:cs="Arial"/>
        </w:rPr>
      </w:pPr>
      <w:r>
        <w:rPr>
          <w:rFonts w:ascii="Arial" w:hAnsi="Arial" w:cs="Arial"/>
        </w:rPr>
        <w:t>Mikael Jeremiassen</w:t>
      </w:r>
    </w:p>
    <w:sectPr w:rsidR="00550D63" w:rsidRPr="00B264FB">
      <w:pgSz w:w="11906" w:h="16838" w:code="9"/>
      <w:pgMar w:top="851" w:right="1134" w:bottom="567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1F2" w:rsidRDefault="006461F2">
      <w:r>
        <w:separator/>
      </w:r>
    </w:p>
  </w:endnote>
  <w:endnote w:type="continuationSeparator" w:id="0">
    <w:p w:rsidR="006461F2" w:rsidRDefault="0064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0DA" w:rsidRDefault="003F20D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F20DA" w:rsidRDefault="003F20DA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1F2" w:rsidRDefault="006461F2">
      <w:r>
        <w:separator/>
      </w:r>
    </w:p>
  </w:footnote>
  <w:footnote w:type="continuationSeparator" w:id="0">
    <w:p w:rsidR="006461F2" w:rsidRDefault="0064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88B"/>
    <w:multiLevelType w:val="hybridMultilevel"/>
    <w:tmpl w:val="3B8851D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07F5"/>
    <w:multiLevelType w:val="hybridMultilevel"/>
    <w:tmpl w:val="05584B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46BF"/>
    <w:multiLevelType w:val="multilevel"/>
    <w:tmpl w:val="839423DA"/>
    <w:lvl w:ilvl="0">
      <w:start w:val="1"/>
      <w:numFmt w:val="lowerLetter"/>
      <w:pStyle w:val="Ruleitema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" w15:restartNumberingAfterBreak="0">
    <w:nsid w:val="2E884D20"/>
    <w:multiLevelType w:val="hybridMultilevel"/>
    <w:tmpl w:val="36FA7ED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A422E"/>
    <w:multiLevelType w:val="hybridMultilevel"/>
    <w:tmpl w:val="492EFA1C"/>
    <w:lvl w:ilvl="0" w:tplc="04060019">
      <w:start w:val="1"/>
      <w:numFmt w:val="lowerLetter"/>
      <w:lvlText w:val="%1."/>
      <w:lvlJc w:val="left"/>
      <w:pPr>
        <w:tabs>
          <w:tab w:val="num" w:pos="3138"/>
        </w:tabs>
        <w:ind w:left="3138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3858"/>
        </w:tabs>
        <w:ind w:left="385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578"/>
        </w:tabs>
        <w:ind w:left="457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6018"/>
        </w:tabs>
        <w:ind w:left="601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738"/>
        </w:tabs>
        <w:ind w:left="673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178"/>
        </w:tabs>
        <w:ind w:left="817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898"/>
        </w:tabs>
        <w:ind w:left="8898" w:hanging="180"/>
      </w:pPr>
    </w:lvl>
  </w:abstractNum>
  <w:abstractNum w:abstractNumId="5" w15:restartNumberingAfterBreak="0">
    <w:nsid w:val="59B07736"/>
    <w:multiLevelType w:val="multilevel"/>
    <w:tmpl w:val="5ABE9334"/>
    <w:lvl w:ilvl="0">
      <w:start w:val="17"/>
      <w:numFmt w:val="decimal"/>
      <w:lvlText w:val="%1"/>
      <w:lvlJc w:val="left"/>
      <w:pPr>
        <w:tabs>
          <w:tab w:val="num" w:pos="2100"/>
        </w:tabs>
        <w:ind w:left="2100" w:hanging="21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2100"/>
        </w:tabs>
        <w:ind w:left="2100" w:hanging="21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21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21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21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21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21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00"/>
        </w:tabs>
        <w:ind w:left="2100" w:hanging="21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00"/>
        </w:tabs>
        <w:ind w:left="2100" w:hanging="21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eIuZf0IWWcZTxaX+LLNul7LJ3qynkFF8oTg57X1YvUGXctJ+ZcFB+GhVNBbdmPXQlu5jWYygp28YcNtKq78Bg==" w:salt="aDhfvrOG61maOkgFcXcQ+Q==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236"/>
    <w:rsid w:val="00003514"/>
    <w:rsid w:val="000500F8"/>
    <w:rsid w:val="00056A3E"/>
    <w:rsid w:val="00083978"/>
    <w:rsid w:val="00085A89"/>
    <w:rsid w:val="000951B2"/>
    <w:rsid w:val="000B18E3"/>
    <w:rsid w:val="000D391F"/>
    <w:rsid w:val="000D3AFA"/>
    <w:rsid w:val="001078C6"/>
    <w:rsid w:val="00143C20"/>
    <w:rsid w:val="001B34C0"/>
    <w:rsid w:val="001B3A73"/>
    <w:rsid w:val="001B71B4"/>
    <w:rsid w:val="001C248C"/>
    <w:rsid w:val="001C3079"/>
    <w:rsid w:val="002028B8"/>
    <w:rsid w:val="00215FA5"/>
    <w:rsid w:val="0022565E"/>
    <w:rsid w:val="00227212"/>
    <w:rsid w:val="002477EF"/>
    <w:rsid w:val="002700EA"/>
    <w:rsid w:val="0029492F"/>
    <w:rsid w:val="002A7F51"/>
    <w:rsid w:val="002B360F"/>
    <w:rsid w:val="002D6AF5"/>
    <w:rsid w:val="002E10CF"/>
    <w:rsid w:val="002F356A"/>
    <w:rsid w:val="00304321"/>
    <w:rsid w:val="003319D4"/>
    <w:rsid w:val="00337165"/>
    <w:rsid w:val="003772DA"/>
    <w:rsid w:val="00383FD1"/>
    <w:rsid w:val="00385AB0"/>
    <w:rsid w:val="0039177A"/>
    <w:rsid w:val="003A78D6"/>
    <w:rsid w:val="003B7546"/>
    <w:rsid w:val="003D38AD"/>
    <w:rsid w:val="003D3ED1"/>
    <w:rsid w:val="003E246E"/>
    <w:rsid w:val="003F20DA"/>
    <w:rsid w:val="003F672C"/>
    <w:rsid w:val="004034D2"/>
    <w:rsid w:val="00411F47"/>
    <w:rsid w:val="00416AA6"/>
    <w:rsid w:val="00470C97"/>
    <w:rsid w:val="0048313C"/>
    <w:rsid w:val="004A2F4D"/>
    <w:rsid w:val="004B1C84"/>
    <w:rsid w:val="004E1416"/>
    <w:rsid w:val="004E24ED"/>
    <w:rsid w:val="004E7480"/>
    <w:rsid w:val="00523523"/>
    <w:rsid w:val="005300AF"/>
    <w:rsid w:val="005309FD"/>
    <w:rsid w:val="005328E2"/>
    <w:rsid w:val="005347AE"/>
    <w:rsid w:val="0054717D"/>
    <w:rsid w:val="00550D63"/>
    <w:rsid w:val="00553ED1"/>
    <w:rsid w:val="00555348"/>
    <w:rsid w:val="005A6502"/>
    <w:rsid w:val="005B059E"/>
    <w:rsid w:val="005E2BB0"/>
    <w:rsid w:val="00603AD9"/>
    <w:rsid w:val="0060461C"/>
    <w:rsid w:val="006461F2"/>
    <w:rsid w:val="00690F2E"/>
    <w:rsid w:val="006C559A"/>
    <w:rsid w:val="00714574"/>
    <w:rsid w:val="00726B0B"/>
    <w:rsid w:val="00752A8F"/>
    <w:rsid w:val="007628EC"/>
    <w:rsid w:val="007778D4"/>
    <w:rsid w:val="007948BB"/>
    <w:rsid w:val="00796D29"/>
    <w:rsid w:val="007C4781"/>
    <w:rsid w:val="007D3BD0"/>
    <w:rsid w:val="007D4991"/>
    <w:rsid w:val="008223F7"/>
    <w:rsid w:val="00822C49"/>
    <w:rsid w:val="00877E41"/>
    <w:rsid w:val="008A6471"/>
    <w:rsid w:val="008D1E41"/>
    <w:rsid w:val="008E15A2"/>
    <w:rsid w:val="00900CF0"/>
    <w:rsid w:val="00922048"/>
    <w:rsid w:val="00922832"/>
    <w:rsid w:val="00960392"/>
    <w:rsid w:val="0098412D"/>
    <w:rsid w:val="009B20BB"/>
    <w:rsid w:val="009C73C5"/>
    <w:rsid w:val="00A01E93"/>
    <w:rsid w:val="00A16371"/>
    <w:rsid w:val="00A55E70"/>
    <w:rsid w:val="00AA16F9"/>
    <w:rsid w:val="00AC5FAD"/>
    <w:rsid w:val="00AF78C6"/>
    <w:rsid w:val="00B13973"/>
    <w:rsid w:val="00B264FB"/>
    <w:rsid w:val="00B371CC"/>
    <w:rsid w:val="00B4606E"/>
    <w:rsid w:val="00B50339"/>
    <w:rsid w:val="00B516F3"/>
    <w:rsid w:val="00B6300C"/>
    <w:rsid w:val="00BD38E4"/>
    <w:rsid w:val="00BD7236"/>
    <w:rsid w:val="00C13C18"/>
    <w:rsid w:val="00C4472C"/>
    <w:rsid w:val="00C86541"/>
    <w:rsid w:val="00C92E56"/>
    <w:rsid w:val="00CC29BA"/>
    <w:rsid w:val="00CC41F9"/>
    <w:rsid w:val="00CD5156"/>
    <w:rsid w:val="00CD7A65"/>
    <w:rsid w:val="00CF786C"/>
    <w:rsid w:val="00D3122C"/>
    <w:rsid w:val="00D636D2"/>
    <w:rsid w:val="00D66579"/>
    <w:rsid w:val="00D67812"/>
    <w:rsid w:val="00D71C72"/>
    <w:rsid w:val="00D85CF2"/>
    <w:rsid w:val="00D87C5B"/>
    <w:rsid w:val="00DA0658"/>
    <w:rsid w:val="00DA5B1D"/>
    <w:rsid w:val="00DA673D"/>
    <w:rsid w:val="00DB169B"/>
    <w:rsid w:val="00DD65D0"/>
    <w:rsid w:val="00E00531"/>
    <w:rsid w:val="00E139FD"/>
    <w:rsid w:val="00E25E5F"/>
    <w:rsid w:val="00E26D7E"/>
    <w:rsid w:val="00E31822"/>
    <w:rsid w:val="00E32F96"/>
    <w:rsid w:val="00E4121D"/>
    <w:rsid w:val="00E46D96"/>
    <w:rsid w:val="00E80B39"/>
    <w:rsid w:val="00E87813"/>
    <w:rsid w:val="00EB00C4"/>
    <w:rsid w:val="00EB0C7E"/>
    <w:rsid w:val="00EE11D3"/>
    <w:rsid w:val="00EF5294"/>
    <w:rsid w:val="00F12812"/>
    <w:rsid w:val="00F54AF1"/>
    <w:rsid w:val="00F565EB"/>
    <w:rsid w:val="00FC7D3C"/>
    <w:rsid w:val="00FD0A72"/>
    <w:rsid w:val="00FE3F0B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CE867"/>
  <w15:docId w15:val="{91ECC17E-1BEE-4594-B37D-187CD37D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00531"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napToGrid w:val="0"/>
      <w:lang w:eastAsia="en-US"/>
    </w:rPr>
  </w:style>
  <w:style w:type="paragraph" w:styleId="Overskrift2">
    <w:name w:val="heading 2"/>
    <w:basedOn w:val="Normal"/>
    <w:next w:val="Normal"/>
    <w:qFormat/>
    <w:rsid w:val="003371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</w:style>
  <w:style w:type="character" w:styleId="Fodnotehenvisning">
    <w:name w:val="footnote reference"/>
    <w:semiHidden/>
    <w:rPr>
      <w:vertAlign w:val="superscript"/>
    </w:rPr>
  </w:style>
  <w:style w:type="paragraph" w:customStyle="1" w:styleId="Ruleheading">
    <w:name w:val="Rule heading"/>
    <w:basedOn w:val="Normal"/>
    <w:next w:val="Normal"/>
    <w:pPr>
      <w:keepNext/>
      <w:spacing w:before="60" w:after="180"/>
      <w:ind w:left="851" w:hanging="851"/>
    </w:pPr>
    <w:rPr>
      <w:b/>
      <w:caps/>
      <w:sz w:val="28"/>
      <w:lang w:val="en-US"/>
    </w:rPr>
  </w:style>
  <w:style w:type="paragraph" w:customStyle="1" w:styleId="Ruleitem">
    <w:name w:val="Rule item"/>
    <w:basedOn w:val="Normal"/>
    <w:next w:val="Normal"/>
    <w:pPr>
      <w:spacing w:before="60" w:after="180"/>
      <w:ind w:left="851" w:hanging="851"/>
      <w:jc w:val="both"/>
    </w:pPr>
    <w:rPr>
      <w:sz w:val="28"/>
    </w:rPr>
  </w:style>
  <w:style w:type="paragraph" w:customStyle="1" w:styleId="RuleBody">
    <w:name w:val="Rule Body"/>
    <w:basedOn w:val="Normal"/>
    <w:pPr>
      <w:spacing w:after="240"/>
      <w:ind w:left="851"/>
      <w:jc w:val="both"/>
    </w:pPr>
    <w:rPr>
      <w:sz w:val="28"/>
    </w:rPr>
  </w:style>
  <w:style w:type="paragraph" w:customStyle="1" w:styleId="Rulesub-heading">
    <w:name w:val="Rule sub-heading"/>
    <w:basedOn w:val="Ruleheading"/>
    <w:next w:val="RuleBody"/>
    <w:rPr>
      <w:caps w:val="0"/>
      <w:lang w:val="da-DK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Titel">
    <w:name w:val="Title"/>
    <w:basedOn w:val="Normal"/>
    <w:qFormat/>
    <w:pPr>
      <w:jc w:val="center"/>
    </w:pPr>
    <w:rPr>
      <w:rFonts w:ascii="Comic Sans MS" w:hAnsi="Comic Sans MS"/>
      <w:b/>
      <w:sz w:val="24"/>
    </w:rPr>
  </w:style>
  <w:style w:type="paragraph" w:styleId="Undertitel">
    <w:name w:val="Subtitle"/>
    <w:basedOn w:val="Normal"/>
    <w:qFormat/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31" w:color="auto"/>
        <w:between w:val="single" w:sz="4" w:space="1" w:color="auto"/>
      </w:pBdr>
      <w:jc w:val="center"/>
      <w:outlineLvl w:val="0"/>
    </w:pPr>
    <w:rPr>
      <w:rFonts w:ascii="Comic Sans MS" w:hAnsi="Comic Sans MS"/>
      <w:b/>
      <w:outline/>
      <w:color w:val="000000"/>
      <w:sz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lmindeligtekst">
    <w:name w:val="Plain Text"/>
    <w:basedOn w:val="Normal"/>
    <w:rPr>
      <w:rFonts w:ascii="Courier New" w:hAnsi="Courier New" w:cs="Courier New"/>
    </w:rPr>
  </w:style>
  <w:style w:type="paragraph" w:customStyle="1" w:styleId="Ruleitema">
    <w:name w:val="Rule item (a)"/>
    <w:basedOn w:val="RuleBody"/>
    <w:pPr>
      <w:numPr>
        <w:numId w:val="1"/>
      </w:numPr>
    </w:pPr>
    <w:rPr>
      <w:lang w:eastAsia="en-US"/>
    </w:rPr>
  </w:style>
  <w:style w:type="character" w:styleId="Kommentarhenvisning">
    <w:name w:val="annotation reference"/>
    <w:semiHidden/>
    <w:rPr>
      <w:sz w:val="16"/>
    </w:rPr>
  </w:style>
  <w:style w:type="paragraph" w:styleId="Markeringsbobletekst">
    <w:name w:val="Balloon Text"/>
    <w:basedOn w:val="Normal"/>
    <w:semiHidden/>
    <w:rsid w:val="001B3A73"/>
    <w:rPr>
      <w:rFonts w:ascii="Tahoma" w:hAnsi="Tahoma" w:cs="Tahoma"/>
      <w:sz w:val="16"/>
      <w:szCs w:val="16"/>
    </w:rPr>
  </w:style>
  <w:style w:type="paragraph" w:customStyle="1" w:styleId="Markeringsbobletekst1">
    <w:name w:val="Markeringsbobletekst1"/>
    <w:basedOn w:val="Normal"/>
    <w:semiHidden/>
    <w:rPr>
      <w:rFonts w:ascii="Tahoma" w:hAnsi="Tahoma" w:cs="Tahoma"/>
      <w:sz w:val="16"/>
      <w:szCs w:val="16"/>
    </w:rPr>
  </w:style>
  <w:style w:type="paragraph" w:styleId="Kommentartekst">
    <w:name w:val="annotation text"/>
    <w:basedOn w:val="Normal"/>
    <w:semiHidden/>
  </w:style>
  <w:style w:type="paragraph" w:customStyle="1" w:styleId="CommentSubject">
    <w:name w:val="Comment Subject"/>
    <w:basedOn w:val="Kommentartekst"/>
    <w:next w:val="Kommentartekst"/>
    <w:semiHidden/>
    <w:rPr>
      <w:b/>
      <w:bCs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rsid w:val="001C248C"/>
    <w:rPr>
      <w:rFonts w:ascii="Verdana" w:hAnsi="Verdana"/>
      <w:i/>
      <w:iCs/>
    </w:rPr>
  </w:style>
  <w:style w:type="paragraph" w:styleId="Kommentaremne">
    <w:name w:val="annotation subject"/>
    <w:basedOn w:val="Kommentartekst"/>
    <w:next w:val="Kommentartekst"/>
    <w:semiHidden/>
    <w:rsid w:val="00D85CF2"/>
    <w:rPr>
      <w:b/>
      <w:bCs/>
    </w:rPr>
  </w:style>
  <w:style w:type="paragraph" w:styleId="Listeafsnit">
    <w:name w:val="List Paragraph"/>
    <w:basedOn w:val="Normal"/>
    <w:uiPriority w:val="34"/>
    <w:qFormat/>
    <w:rsid w:val="00E8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E\Skrivebord\skabelon%20til%20Optimistsejlads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0441-9AC8-4709-994D-360B7E8C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Optimistsejlads</Template>
  <TotalTime>44</TotalTime>
  <Pages>3</Pages>
  <Words>847</Words>
  <Characters>5170</Characters>
  <Application>Microsoft Office Word</Application>
  <DocSecurity>8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Optimist kapsejlads uden krav om klassebevis - Indbydelse</vt:lpstr>
    </vt:vector>
  </TitlesOfParts>
  <Company>Danmarks Idræts-forbund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Optimist kapsejlads uden krav om klassebevis - Indbydelse</dc:title>
  <dc:creator>Dansk Sejlunion</dc:creator>
  <cp:lastModifiedBy>Mikael Jeremiassen</cp:lastModifiedBy>
  <cp:revision>28</cp:revision>
  <cp:lastPrinted>2008-04-03T04:45:00Z</cp:lastPrinted>
  <dcterms:created xsi:type="dcterms:W3CDTF">2013-04-14T08:00:00Z</dcterms:created>
  <dcterms:modified xsi:type="dcterms:W3CDTF">2020-03-06T20:30:00Z</dcterms:modified>
</cp:coreProperties>
</file>