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371F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25BD78C1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75192F26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70CE4B71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35312B42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3A554A89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22690337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6232CCA6" w14:textId="18322051" w:rsidR="00E9512D" w:rsidRPr="00DD690F" w:rsidRDefault="0057169D" w:rsidP="00316963">
            <w:pPr>
              <w:jc w:val="center"/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15</w:t>
            </w:r>
          </w:p>
        </w:tc>
        <w:tc>
          <w:tcPr>
            <w:tcW w:w="6198" w:type="dxa"/>
            <w:gridSpan w:val="3"/>
            <w:vAlign w:val="center"/>
          </w:tcPr>
          <w:p w14:paraId="51E1E248" w14:textId="2278BE6D" w:rsidR="00E9512D" w:rsidRPr="00DD690F" w:rsidRDefault="0057169D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Sommeraktiviteter</w:t>
            </w:r>
          </w:p>
        </w:tc>
        <w:tc>
          <w:tcPr>
            <w:tcW w:w="1815" w:type="dxa"/>
            <w:vAlign w:val="center"/>
          </w:tcPr>
          <w:p w14:paraId="61B2C629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7DF841C1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31AD132C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57C54FAE" w14:textId="79F15DD2" w:rsidR="006E34A2" w:rsidRPr="00DD690F" w:rsidRDefault="0057169D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Ungdomsleder</w:t>
            </w:r>
            <w:r w:rsidR="00A02E77">
              <w:rPr>
                <w:rFonts w:ascii="Verdana" w:hAnsi="Verdana" w:cs="Microsoft Sans Serif"/>
              </w:rPr>
              <w:t xml:space="preserve"> og koordinator</w:t>
            </w:r>
          </w:p>
        </w:tc>
        <w:tc>
          <w:tcPr>
            <w:tcW w:w="1798" w:type="dxa"/>
            <w:vAlign w:val="center"/>
          </w:tcPr>
          <w:p w14:paraId="478EB81A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49399AE1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41F796FC" w14:textId="4AC15BFB" w:rsidR="006E34A2" w:rsidRPr="00DD690F" w:rsidRDefault="0057169D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God til at planlægge arrangementer</w:t>
            </w:r>
          </w:p>
          <w:p w14:paraId="526814F1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62912B2B" w14:textId="77777777">
        <w:trPr>
          <w:trHeight w:val="249"/>
        </w:trPr>
        <w:tc>
          <w:tcPr>
            <w:tcW w:w="9843" w:type="dxa"/>
            <w:gridSpan w:val="6"/>
          </w:tcPr>
          <w:p w14:paraId="37FF9202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780FF397" w14:textId="77777777">
        <w:trPr>
          <w:trHeight w:val="309"/>
        </w:trPr>
        <w:tc>
          <w:tcPr>
            <w:tcW w:w="9843" w:type="dxa"/>
            <w:gridSpan w:val="6"/>
          </w:tcPr>
          <w:p w14:paraId="763205A8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1EE5B8B8" w14:textId="77777777" w:rsidTr="00FF20CC">
        <w:trPr>
          <w:trHeight w:val="3699"/>
        </w:trPr>
        <w:tc>
          <w:tcPr>
            <w:tcW w:w="9843" w:type="dxa"/>
            <w:gridSpan w:val="6"/>
          </w:tcPr>
          <w:p w14:paraId="1700E7E9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8CD9975" w14:textId="6A279BAE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57169D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57169D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0C8C468B" w14:textId="77777777" w:rsidR="0057169D" w:rsidRPr="0057169D" w:rsidRDefault="0057169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0F22D0CA" w14:textId="187BBBBC" w:rsidR="0057169D" w:rsidRPr="0057169D" w:rsidRDefault="0057169D" w:rsidP="0057169D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sikre, at klubbens sejlere tilbydes at deltage i sommeraktiviteter. Det kan enten være i egen klub eller i andre klubbers aktiviteter. </w:t>
            </w:r>
          </w:p>
          <w:p w14:paraId="5E884560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2CDA6D69" w14:textId="77777777" w:rsidR="005C27AD" w:rsidRPr="0057169D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57169D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52A42072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7D7DA44E" w14:textId="44C7BE29" w:rsidR="00C978F0" w:rsidRDefault="0057169D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Planlægning af sommeraktiviteters indhold.</w:t>
            </w:r>
          </w:p>
          <w:p w14:paraId="3DD70C4D" w14:textId="3579EBEA" w:rsidR="0057169D" w:rsidRDefault="0057169D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Kommunikere tilbud om sommeraktiviteter til sejlere og forældre i god tid. </w:t>
            </w:r>
          </w:p>
          <w:p w14:paraId="215C3578" w14:textId="76B8B423" w:rsidR="0057169D" w:rsidRDefault="0057169D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Gennemføre sommeraktiviteter sammen med instruktører/trænere. </w:t>
            </w:r>
          </w:p>
          <w:p w14:paraId="26E3A654" w14:textId="2A6BB011" w:rsidR="0057169D" w:rsidRDefault="0057169D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Sætte holdet for sommeraktiviteter.</w:t>
            </w:r>
          </w:p>
          <w:p w14:paraId="004E3473" w14:textId="5296F784" w:rsidR="0057169D" w:rsidRPr="00DE742E" w:rsidRDefault="0057169D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Benytte mulighederne for at gennemføre sommeraktiviteter for aktive sejlere i samarbejde med Dansk Sejlunion. </w:t>
            </w:r>
          </w:p>
          <w:p w14:paraId="58153DF2" w14:textId="77777777" w:rsidR="00C978F0" w:rsidRPr="00850256" w:rsidRDefault="00C978F0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41F63F43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4AA7985D" w14:textId="77777777">
        <w:trPr>
          <w:trHeight w:val="1054"/>
        </w:trPr>
        <w:tc>
          <w:tcPr>
            <w:tcW w:w="1728" w:type="dxa"/>
            <w:vAlign w:val="center"/>
          </w:tcPr>
          <w:p w14:paraId="6DEC3A57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72FF005C" w14:textId="77777777" w:rsidR="00FF20CC" w:rsidRDefault="00FF20CC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A871118" w14:textId="2F4130EF" w:rsidR="00C978F0" w:rsidRPr="00850256" w:rsidRDefault="00FF20CC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Sommeraktiviteter skal være en afslappet ramme og ikke en præstationsarena med fokus på konkurrence. </w:t>
            </w:r>
          </w:p>
        </w:tc>
      </w:tr>
      <w:tr w:rsidR="006E34A2" w:rsidRPr="00DD690F" w14:paraId="296F5806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1A8D0F0A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3086B1A6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3A59FDEE" w14:textId="77777777" w:rsidR="006E34A2" w:rsidRPr="00DD690F" w:rsidRDefault="003B4B00" w:rsidP="004A2AEB">
            <w:pPr>
              <w:rPr>
                <w:rFonts w:ascii="Verdana" w:hAnsi="Verdana" w:cs="Microsoft Sans Serif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  <w:r w:rsidR="00C00DB3">
              <w:rPr>
                <w:rFonts w:ascii="Verdana" w:hAnsi="Verdana" w:cs="Microsoft Sans Serif"/>
                <w:sz w:val="20"/>
                <w:szCs w:val="20"/>
              </w:rPr>
              <w:t xml:space="preserve"> – skriv andre relevante emner</w:t>
            </w:r>
          </w:p>
        </w:tc>
      </w:tr>
    </w:tbl>
    <w:p w14:paraId="2F909960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190C" w14:textId="77777777" w:rsidR="0057169D" w:rsidRDefault="0057169D">
      <w:r>
        <w:separator/>
      </w:r>
    </w:p>
  </w:endnote>
  <w:endnote w:type="continuationSeparator" w:id="0">
    <w:p w14:paraId="299A5F0D" w14:textId="77777777" w:rsidR="0057169D" w:rsidRDefault="0057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D09F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BE62" w14:textId="77777777" w:rsidR="0057169D" w:rsidRDefault="0057169D">
      <w:r>
        <w:separator/>
      </w:r>
    </w:p>
  </w:footnote>
  <w:footnote w:type="continuationSeparator" w:id="0">
    <w:p w14:paraId="76F798C3" w14:textId="77777777" w:rsidR="0057169D" w:rsidRDefault="00571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276A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02B55DB" wp14:editId="2989A4D3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0850C92" wp14:editId="2B3FEF51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9D"/>
    <w:rsid w:val="000007F9"/>
    <w:rsid w:val="0002697D"/>
    <w:rsid w:val="000553BD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236F34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A2AEB"/>
    <w:rsid w:val="00520F30"/>
    <w:rsid w:val="00534088"/>
    <w:rsid w:val="0057169D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A02E77"/>
    <w:rsid w:val="00A56DAB"/>
    <w:rsid w:val="00A82747"/>
    <w:rsid w:val="00AA5F3E"/>
    <w:rsid w:val="00AB5CF1"/>
    <w:rsid w:val="00B337FD"/>
    <w:rsid w:val="00C00DB3"/>
    <w:rsid w:val="00C46E81"/>
    <w:rsid w:val="00C978F0"/>
    <w:rsid w:val="00CA1167"/>
    <w:rsid w:val="00D027EC"/>
    <w:rsid w:val="00D47330"/>
    <w:rsid w:val="00D60F1E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AF3A44"/>
  <w15:chartTrackingRefBased/>
  <w15:docId w15:val="{F9CFC25A-E37A-4C85-84D0-96B27454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4</TotalTime>
  <Pages>1</Pages>
  <Words>107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2</cp:revision>
  <cp:lastPrinted>2008-10-31T09:33:00Z</cp:lastPrinted>
  <dcterms:created xsi:type="dcterms:W3CDTF">2022-03-25T15:02:00Z</dcterms:created>
  <dcterms:modified xsi:type="dcterms:W3CDTF">2022-03-25T15:12:00Z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